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3DD55" w14:textId="77777777" w:rsidR="00FF47A2" w:rsidRDefault="001D7EA4" w:rsidP="00CC439F">
      <w:pPr>
        <w:shd w:val="clear" w:color="auto" w:fill="FFFFFF"/>
        <w:spacing w:after="0" w:line="195" w:lineRule="atLeast"/>
        <w:jc w:val="center"/>
        <w:rPr>
          <w:rFonts w:ascii="Times New Roman" w:hAnsi="Times New Roman"/>
          <w:b/>
          <w:color w:val="002060"/>
          <w:sz w:val="36"/>
          <w:szCs w:val="36"/>
          <w:lang w:val="ro-RO"/>
        </w:rPr>
      </w:pPr>
      <w:r w:rsidRPr="00412E6F">
        <w:rPr>
          <w:rFonts w:ascii="Times New Roman" w:hAnsi="Times New Roman"/>
          <w:b/>
          <w:color w:val="002060"/>
          <w:sz w:val="36"/>
          <w:szCs w:val="36"/>
          <w:lang w:val="ro-RO"/>
        </w:rPr>
        <w:t xml:space="preserve">OFERTA EDUCAȚIONALĂ </w:t>
      </w:r>
    </w:p>
    <w:p w14:paraId="1B0F483E" w14:textId="744C5FC0" w:rsidR="00CC439F" w:rsidRPr="00412E6F" w:rsidRDefault="00FF47A2" w:rsidP="00CC439F">
      <w:pPr>
        <w:shd w:val="clear" w:color="auto" w:fill="FFFFFF"/>
        <w:spacing w:after="0" w:line="195" w:lineRule="atLeast"/>
        <w:jc w:val="center"/>
        <w:rPr>
          <w:rFonts w:ascii="Times New Roman" w:hAnsi="Times New Roman"/>
          <w:b/>
          <w:color w:val="002060"/>
          <w:sz w:val="36"/>
          <w:szCs w:val="36"/>
          <w:lang w:val="ro-RO"/>
        </w:rPr>
      </w:pPr>
      <w:r>
        <w:rPr>
          <w:rFonts w:ascii="Times New Roman" w:hAnsi="Times New Roman"/>
          <w:b/>
          <w:color w:val="002060"/>
          <w:sz w:val="36"/>
          <w:szCs w:val="36"/>
          <w:lang w:val="ro-RO"/>
        </w:rPr>
        <w:t xml:space="preserve">SEPTEMBRIE </w:t>
      </w:r>
      <w:r w:rsidR="001D7EA4" w:rsidRPr="00412E6F">
        <w:rPr>
          <w:rFonts w:ascii="Times New Roman" w:hAnsi="Times New Roman"/>
          <w:b/>
          <w:color w:val="002060"/>
          <w:sz w:val="36"/>
          <w:szCs w:val="36"/>
          <w:lang w:val="ro-RO"/>
        </w:rPr>
        <w:t>202</w:t>
      </w:r>
      <w:r w:rsidR="00CB774E">
        <w:rPr>
          <w:rFonts w:ascii="Times New Roman" w:hAnsi="Times New Roman"/>
          <w:b/>
          <w:color w:val="002060"/>
          <w:sz w:val="36"/>
          <w:szCs w:val="36"/>
          <w:lang w:val="ro-RO"/>
        </w:rPr>
        <w:t>5</w:t>
      </w:r>
    </w:p>
    <w:p w14:paraId="7DDBF164" w14:textId="4C5E185B" w:rsidR="001D7EA4" w:rsidRPr="00412E6F" w:rsidRDefault="001D7EA4" w:rsidP="00CC439F">
      <w:pPr>
        <w:shd w:val="clear" w:color="auto" w:fill="FFFFFF"/>
        <w:spacing w:after="0" w:line="195" w:lineRule="atLeast"/>
        <w:jc w:val="center"/>
        <w:rPr>
          <w:rFonts w:ascii="Times New Roman" w:hAnsi="Times New Roman"/>
          <w:b/>
          <w:color w:val="002060"/>
          <w:sz w:val="36"/>
          <w:szCs w:val="36"/>
          <w:lang w:val="ro-RO"/>
        </w:rPr>
      </w:pPr>
      <w:r w:rsidRPr="00412E6F">
        <w:rPr>
          <w:rFonts w:ascii="Times New Roman" w:hAnsi="Times New Roman"/>
          <w:b/>
          <w:color w:val="002060"/>
          <w:sz w:val="36"/>
          <w:szCs w:val="36"/>
          <w:lang w:val="ro-RO"/>
        </w:rPr>
        <w:t>FACULTATEA DE ARTE</w:t>
      </w:r>
    </w:p>
    <w:p w14:paraId="50D94202" w14:textId="4B3B600C" w:rsidR="00E912CF" w:rsidRPr="00412E6F" w:rsidRDefault="00E912CF" w:rsidP="00CC439F">
      <w:pPr>
        <w:shd w:val="clear" w:color="auto" w:fill="FFFFFF"/>
        <w:spacing w:after="0" w:line="195" w:lineRule="atLeast"/>
        <w:jc w:val="center"/>
        <w:rPr>
          <w:rFonts w:ascii="Times New Roman" w:hAnsi="Times New Roman"/>
          <w:b/>
          <w:color w:val="002060"/>
          <w:sz w:val="36"/>
          <w:szCs w:val="36"/>
          <w:lang w:val="ro-RO"/>
        </w:rPr>
      </w:pPr>
      <w:r w:rsidRPr="00412E6F">
        <w:rPr>
          <w:rFonts w:ascii="Times New Roman" w:hAnsi="Times New Roman"/>
          <w:b/>
          <w:color w:val="002060"/>
          <w:sz w:val="36"/>
          <w:szCs w:val="36"/>
          <w:lang w:val="ro-RO"/>
        </w:rPr>
        <w:t>-LICENȚĂ-</w:t>
      </w:r>
    </w:p>
    <w:p w14:paraId="7F8A91ED" w14:textId="77777777" w:rsidR="00F23B4C" w:rsidRDefault="00F23B4C" w:rsidP="00F23B4C">
      <w:pPr>
        <w:pStyle w:val="NormalWeb"/>
        <w:shd w:val="clear" w:color="auto" w:fill="FFFFFF"/>
        <w:spacing w:before="0" w:beforeAutospacing="0" w:after="158" w:afterAutospacing="0"/>
        <w:rPr>
          <w:rFonts w:ascii="Helvetica" w:hAnsi="Helvetica"/>
          <w:color w:val="222222"/>
          <w:sz w:val="23"/>
          <w:szCs w:val="23"/>
        </w:rPr>
      </w:pPr>
    </w:p>
    <w:p w14:paraId="1482DFD8" w14:textId="77777777" w:rsidR="001D7EA4" w:rsidRPr="00F23B4C" w:rsidRDefault="001D7EA4" w:rsidP="00F23B4C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640B6257" w14:textId="77777777" w:rsidR="00F23B4C" w:rsidRPr="00412E6F" w:rsidRDefault="00F23B4C" w:rsidP="00F23B4C">
      <w:pPr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</w:pPr>
      <w:r w:rsidRPr="00412E6F"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  <w:t>DOMENIUL DE LICENȚĂ: TEATRU ȘI ARTELE SPECTACOLULUI</w:t>
      </w:r>
    </w:p>
    <w:p w14:paraId="23C88BAF" w14:textId="588BE2A0" w:rsidR="00F23B4C" w:rsidRPr="00412E6F" w:rsidRDefault="00F23B4C" w:rsidP="00F23B4C">
      <w:pPr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</w:pPr>
      <w:r w:rsidRPr="00412E6F"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  <w:t>A</w:t>
      </w:r>
      <w:r w:rsidR="00B1238A" w:rsidRPr="00412E6F"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  <w:t>r</w:t>
      </w:r>
      <w:r w:rsidRPr="00412E6F"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  <w:t xml:space="preserve">tele spectacolului (actorie) – </w:t>
      </w:r>
      <w:r w:rsidR="00211A42"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  <w:t>6</w:t>
      </w:r>
      <w:r w:rsidRPr="00412E6F"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  <w:t xml:space="preserve"> locuri (</w:t>
      </w:r>
      <w:r w:rsidR="00211A42"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  <w:t>4</w:t>
      </w:r>
      <w:r w:rsidRPr="00412E6F"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  <w:t xml:space="preserve"> locuri fără taxă, </w:t>
      </w:r>
      <w:r w:rsidR="00CB774E"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  <w:t>2</w:t>
      </w:r>
      <w:r w:rsidRPr="00412E6F"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  <w:t xml:space="preserve"> loc cu taxă)</w:t>
      </w:r>
    </w:p>
    <w:p w14:paraId="5FA37783" w14:textId="50931229" w:rsidR="00F23B4C" w:rsidRPr="00412E6F" w:rsidRDefault="00F23B4C" w:rsidP="00F23B4C">
      <w:pPr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</w:pPr>
      <w:r w:rsidRPr="00412E6F"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  <w:t xml:space="preserve">Artele spectacolului (coregrafie) – </w:t>
      </w:r>
      <w:r w:rsidR="00211A42"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  <w:t>6</w:t>
      </w:r>
      <w:r w:rsidRPr="00412E6F"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  <w:t xml:space="preserve"> locuri (</w:t>
      </w:r>
      <w:r w:rsidR="00211A42"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  <w:t>3</w:t>
      </w:r>
      <w:r w:rsidRPr="00412E6F"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  <w:t xml:space="preserve"> locuri fără taxă, </w:t>
      </w:r>
      <w:r w:rsidR="003B6E4B" w:rsidRPr="00412E6F"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  <w:t>3</w:t>
      </w:r>
      <w:r w:rsidRPr="00412E6F"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  <w:t xml:space="preserve"> loc</w:t>
      </w:r>
      <w:r w:rsidR="003B6E4B" w:rsidRPr="00412E6F"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  <w:t>uri</w:t>
      </w:r>
      <w:r w:rsidRPr="00412E6F">
        <w:rPr>
          <w:rFonts w:ascii="Times New Roman" w:hAnsi="Times New Roman" w:cs="Times New Roman"/>
          <w:b/>
          <w:bCs/>
          <w:color w:val="7030A0"/>
          <w:sz w:val="24"/>
          <w:szCs w:val="24"/>
          <w:lang w:val="ro-RO"/>
        </w:rPr>
        <w:t xml:space="preserve"> cu taxă)</w:t>
      </w:r>
    </w:p>
    <w:p w14:paraId="1D2CCC9C" w14:textId="7BD22B1F" w:rsidR="00F23B4C" w:rsidRDefault="00F23B4C" w:rsidP="00F23B4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48CD334E" w14:textId="77777777" w:rsidR="001D7EA4" w:rsidRPr="005A478B" w:rsidRDefault="001D7EA4" w:rsidP="00F23B4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5AB2455A" w14:textId="77777777" w:rsidR="00F23B4C" w:rsidRPr="00412E6F" w:rsidRDefault="00F23B4C" w:rsidP="00F23B4C">
      <w:pPr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</w:pPr>
      <w:r w:rsidRPr="00412E6F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>DOMENIUL DE LICENȚĂ: MUZICĂ</w:t>
      </w:r>
    </w:p>
    <w:p w14:paraId="041B6EE2" w14:textId="6BC1D2D7" w:rsidR="00F23B4C" w:rsidRPr="00412E6F" w:rsidRDefault="00F23B4C" w:rsidP="00F23B4C">
      <w:pPr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</w:pPr>
      <w:r w:rsidRPr="00412E6F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 xml:space="preserve">Interpretare muzicală-canto – </w:t>
      </w:r>
      <w:r w:rsidR="00211A42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>6</w:t>
      </w:r>
      <w:r w:rsidRPr="00412E6F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 xml:space="preserve"> locuri (</w:t>
      </w:r>
      <w:r w:rsidR="00211A42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>2</w:t>
      </w:r>
      <w:r w:rsidRPr="00412E6F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 xml:space="preserve"> locuri fără taxă, </w:t>
      </w:r>
      <w:r w:rsidR="00CB774E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>4</w:t>
      </w:r>
      <w:r w:rsidR="003B6E4B" w:rsidRPr="00412E6F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 xml:space="preserve"> locuri cu taxă)</w:t>
      </w:r>
      <w:r w:rsidRPr="00412E6F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 xml:space="preserve"> </w:t>
      </w:r>
    </w:p>
    <w:p w14:paraId="2B7977C5" w14:textId="1CAE95D6" w:rsidR="00F23B4C" w:rsidRPr="00412E6F" w:rsidRDefault="00F23B4C" w:rsidP="00F23B4C">
      <w:pPr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</w:pPr>
      <w:r w:rsidRPr="00412E6F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>Muzică – 1</w:t>
      </w:r>
      <w:r w:rsidR="00211A42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>0</w:t>
      </w:r>
      <w:r w:rsidRPr="00412E6F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 xml:space="preserve"> locuri (</w:t>
      </w:r>
      <w:r w:rsidR="00211A42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>6</w:t>
      </w:r>
      <w:r w:rsidRPr="00412E6F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 xml:space="preserve"> locuri fără taxă</w:t>
      </w:r>
      <w:r w:rsidR="00211A42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 xml:space="preserve"> din care 1 loc pentru absolvenții de licee situate în mediul rural</w:t>
      </w:r>
      <w:r w:rsidRPr="00412E6F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 xml:space="preserve">, </w:t>
      </w:r>
      <w:r w:rsidR="003B6E4B" w:rsidRPr="00412E6F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>4</w:t>
      </w:r>
      <w:r w:rsidRPr="00412E6F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lang w:val="ro-RO"/>
        </w:rPr>
        <w:t xml:space="preserve"> locuri cu taxă)</w:t>
      </w:r>
    </w:p>
    <w:p w14:paraId="6DF485B9" w14:textId="033618AC" w:rsidR="00F23B4C" w:rsidRDefault="00F23B4C" w:rsidP="00F23B4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4D5D3016" w14:textId="77777777" w:rsidR="001D7EA4" w:rsidRPr="005A478B" w:rsidRDefault="001D7EA4" w:rsidP="00F23B4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58BAFD25" w14:textId="77777777" w:rsidR="00F23B4C" w:rsidRPr="00412E6F" w:rsidRDefault="00F23B4C" w:rsidP="00F23B4C">
      <w:pPr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ro-RO"/>
        </w:rPr>
      </w:pPr>
      <w:r w:rsidRPr="00412E6F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ro-RO"/>
        </w:rPr>
        <w:t>DOMENIUL DE LICENȚĂ: ARTE VIZUALE</w:t>
      </w:r>
    </w:p>
    <w:p w14:paraId="188E66DC" w14:textId="6C75FE01" w:rsidR="00F23B4C" w:rsidRPr="00412E6F" w:rsidRDefault="00F23B4C" w:rsidP="00F23B4C">
      <w:pPr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ro-RO"/>
        </w:rPr>
      </w:pPr>
      <w:r w:rsidRPr="00412E6F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ro-RO"/>
        </w:rPr>
        <w:t xml:space="preserve">Pedagogia artelor plastice și decorative – </w:t>
      </w:r>
      <w:r w:rsidR="00211A42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ro-RO"/>
        </w:rPr>
        <w:t>2</w:t>
      </w:r>
      <w:r w:rsidRPr="00412E6F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ro-RO"/>
        </w:rPr>
        <w:t xml:space="preserve"> locuri cu taxă</w:t>
      </w:r>
    </w:p>
    <w:p w14:paraId="2A0CC769" w14:textId="77777777" w:rsidR="00F23B4C" w:rsidRPr="005A478B" w:rsidRDefault="00F23B4C" w:rsidP="00F23B4C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F23B4C" w:rsidRPr="005A4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9F4"/>
    <w:rsid w:val="00100D33"/>
    <w:rsid w:val="001D7EA4"/>
    <w:rsid w:val="00211A42"/>
    <w:rsid w:val="003B6E4B"/>
    <w:rsid w:val="00412E6F"/>
    <w:rsid w:val="007E7EEB"/>
    <w:rsid w:val="00932326"/>
    <w:rsid w:val="00AD3F75"/>
    <w:rsid w:val="00B1238A"/>
    <w:rsid w:val="00BA49F3"/>
    <w:rsid w:val="00C049F4"/>
    <w:rsid w:val="00C2271A"/>
    <w:rsid w:val="00C675FA"/>
    <w:rsid w:val="00CB774E"/>
    <w:rsid w:val="00CC439F"/>
    <w:rsid w:val="00E912CF"/>
    <w:rsid w:val="00F23B4C"/>
    <w:rsid w:val="00F375A4"/>
    <w:rsid w:val="00FF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75A2"/>
  <w15:chartTrackingRefBased/>
  <w15:docId w15:val="{0C04FF74-D12E-4B9A-8327-84191B37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0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00D33"/>
    <w:rPr>
      <w:b/>
      <w:bCs/>
    </w:rPr>
  </w:style>
  <w:style w:type="character" w:customStyle="1" w:styleId="marker">
    <w:name w:val="marker"/>
    <w:basedOn w:val="DefaultParagraphFont"/>
    <w:rsid w:val="00100D33"/>
  </w:style>
  <w:style w:type="character" w:styleId="Hyperlink">
    <w:name w:val="Hyperlink"/>
    <w:basedOn w:val="DefaultParagraphFont"/>
    <w:uiPriority w:val="99"/>
    <w:unhideWhenUsed/>
    <w:rsid w:val="007E7E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7EE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C439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CC4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Vitcu</dc:creator>
  <cp:keywords/>
  <dc:description/>
  <cp:lastModifiedBy>Dana Vitcu</cp:lastModifiedBy>
  <cp:revision>4</cp:revision>
  <dcterms:created xsi:type="dcterms:W3CDTF">2025-06-11T20:41:00Z</dcterms:created>
  <dcterms:modified xsi:type="dcterms:W3CDTF">2025-08-18T23:41:00Z</dcterms:modified>
</cp:coreProperties>
</file>