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6C380F" w14:textId="5B1A1172" w:rsidR="00E5642B" w:rsidRPr="00A6243F" w:rsidRDefault="005E44A3" w:rsidP="005E44A3">
      <w:pPr>
        <w:spacing w:before="6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  <w:r w:rsidRPr="00A6243F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Anexa</w:t>
      </w:r>
      <w:r w:rsidR="000B58BF" w:rsidRPr="00A6243F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="00C26844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2</w:t>
      </w:r>
    </w:p>
    <w:p w14:paraId="5AE02D66" w14:textId="77777777" w:rsidR="00C26844" w:rsidRDefault="00C26844" w:rsidP="005E44A3">
      <w:pPr>
        <w:spacing w:before="6"/>
        <w:jc w:val="center"/>
        <w:rPr>
          <w:rFonts w:ascii="Times New Roman" w:hAnsi="Times New Roman" w:cs="Times New Roman"/>
          <w:b/>
          <w:spacing w:val="-1"/>
          <w:lang w:val="ro-RO"/>
        </w:rPr>
      </w:pPr>
    </w:p>
    <w:p w14:paraId="3EAF7CC1" w14:textId="2F9A4017" w:rsidR="005E44A3" w:rsidRPr="003E42C9" w:rsidRDefault="00C26844" w:rsidP="005E44A3">
      <w:pPr>
        <w:spacing w:before="6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3E42C9">
        <w:rPr>
          <w:rFonts w:ascii="Times New Roman" w:hAnsi="Times New Roman" w:cs="Times New Roman"/>
          <w:b/>
          <w:spacing w:val="-1"/>
          <w:sz w:val="20"/>
          <w:szCs w:val="20"/>
          <w:lang w:val="ro-RO"/>
        </w:rPr>
        <w:t xml:space="preserve">LISTA ACTELOR NECESARE PENTRU ÎNSCRIEREA CANDIDAȚILOR ROMÂNI DE PRETUTINDENI </w:t>
      </w:r>
      <w:r w:rsidR="003E42C9" w:rsidRPr="003E42C9">
        <w:rPr>
          <w:rFonts w:ascii="Times New Roman" w:hAnsi="Times New Roman" w:cs="Times New Roman"/>
          <w:b/>
          <w:spacing w:val="-1"/>
          <w:sz w:val="20"/>
          <w:szCs w:val="20"/>
          <w:lang w:val="ro-RO"/>
        </w:rPr>
        <w:t>pentru</w:t>
      </w:r>
      <w:r w:rsidRPr="003E42C9">
        <w:rPr>
          <w:rFonts w:ascii="Times New Roman" w:hAnsi="Times New Roman" w:cs="Times New Roman"/>
          <w:b/>
          <w:spacing w:val="-1"/>
          <w:sz w:val="20"/>
          <w:szCs w:val="20"/>
          <w:lang w:val="ro-RO"/>
        </w:rPr>
        <w:t xml:space="preserve"> </w:t>
      </w:r>
      <w:r w:rsidR="003E42C9" w:rsidRPr="003E42C9">
        <w:rPr>
          <w:rFonts w:ascii="Times New Roman" w:hAnsi="Times New Roman" w:cs="Times New Roman"/>
          <w:b/>
          <w:i/>
          <w:iCs/>
          <w:spacing w:val="-1"/>
          <w:sz w:val="20"/>
          <w:szCs w:val="20"/>
          <w:lang w:val="ro-RO"/>
        </w:rPr>
        <w:t>PROGRAMUL PREGĂTITOR DE LIMBA ROMÂNĂ</w:t>
      </w:r>
    </w:p>
    <w:p w14:paraId="6D51C1C4" w14:textId="77777777" w:rsidR="005E44A3" w:rsidRPr="000B58BF" w:rsidRDefault="005E44A3" w:rsidP="005E44A3">
      <w:pPr>
        <w:spacing w:before="6"/>
        <w:jc w:val="center"/>
        <w:rPr>
          <w:rFonts w:ascii="Times New Roman" w:eastAsia="Times New Roman" w:hAnsi="Times New Roman" w:cs="Times New Roman"/>
          <w:sz w:val="20"/>
          <w:szCs w:val="20"/>
          <w:lang w:val="ro-RO"/>
        </w:rPr>
      </w:pPr>
    </w:p>
    <w:tbl>
      <w:tblPr>
        <w:tblW w:w="5000" w:type="pct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76"/>
        <w:gridCol w:w="1341"/>
        <w:gridCol w:w="1341"/>
        <w:gridCol w:w="1341"/>
        <w:gridCol w:w="1340"/>
        <w:gridCol w:w="1340"/>
        <w:gridCol w:w="1340"/>
        <w:gridCol w:w="1340"/>
        <w:gridCol w:w="1340"/>
        <w:gridCol w:w="1340"/>
        <w:gridCol w:w="1340"/>
        <w:gridCol w:w="1349"/>
      </w:tblGrid>
      <w:tr w:rsidR="00E5642B" w:rsidRPr="000B58BF" w14:paraId="70B63137" w14:textId="77777777" w:rsidTr="000B58BF">
        <w:tc>
          <w:tcPr>
            <w:tcW w:w="5000" w:type="pct"/>
            <w:gridSpan w:val="12"/>
          </w:tcPr>
          <w:p w14:paraId="74836B3E" w14:textId="5D515009" w:rsidR="00E5642B" w:rsidRPr="000B58BF" w:rsidRDefault="0082236C" w:rsidP="005E44A3">
            <w:pPr>
              <w:pStyle w:val="TableParagraph"/>
              <w:ind w:left="372"/>
              <w:jc w:val="center"/>
              <w:rPr>
                <w:rFonts w:ascii="Times New Roman" w:eastAsia="Arial Black" w:hAnsi="Times New Roman" w:cs="Times New Roman"/>
                <w:sz w:val="20"/>
                <w:szCs w:val="20"/>
                <w:lang w:val="ro-RO"/>
              </w:rPr>
            </w:pPr>
            <w:r w:rsidRPr="000B58BF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o-RO"/>
              </w:rPr>
              <w:t>Admiterea</w:t>
            </w:r>
            <w:r w:rsidR="000B58BF" w:rsidRPr="000B58BF">
              <w:rPr>
                <w:rFonts w:ascii="Times New Roman" w:hAnsi="Times New Roman" w:cs="Times New Roman"/>
                <w:b/>
                <w:spacing w:val="-5"/>
                <w:sz w:val="20"/>
                <w:szCs w:val="20"/>
                <w:lang w:val="ro-RO"/>
              </w:rPr>
              <w:t xml:space="preserve"> candidaților </w:t>
            </w:r>
            <w:r w:rsidRPr="000B58BF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o-RO"/>
              </w:rPr>
              <w:t>români</w:t>
            </w:r>
            <w:r w:rsidR="000B58BF" w:rsidRPr="000B58BF">
              <w:rPr>
                <w:rFonts w:ascii="Times New Roman" w:hAnsi="Times New Roman" w:cs="Times New Roman"/>
                <w:b/>
                <w:spacing w:val="-6"/>
                <w:sz w:val="20"/>
                <w:szCs w:val="20"/>
                <w:lang w:val="ro-RO"/>
              </w:rPr>
              <w:t xml:space="preserve"> </w:t>
            </w:r>
            <w:r w:rsidRPr="000B58BF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de</w:t>
            </w:r>
            <w:r w:rsidR="000B58BF" w:rsidRPr="000B58BF">
              <w:rPr>
                <w:rFonts w:ascii="Times New Roman" w:hAnsi="Times New Roman" w:cs="Times New Roman"/>
                <w:b/>
                <w:spacing w:val="-4"/>
                <w:sz w:val="20"/>
                <w:szCs w:val="20"/>
                <w:lang w:val="ro-RO"/>
              </w:rPr>
              <w:t xml:space="preserve"> </w:t>
            </w:r>
            <w:r w:rsidRPr="000B58BF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pretutindeni</w:t>
            </w:r>
            <w:r w:rsidR="000B58BF" w:rsidRPr="000B58BF">
              <w:rPr>
                <w:rFonts w:ascii="Times New Roman" w:hAnsi="Times New Roman" w:cs="Times New Roman"/>
                <w:b/>
                <w:spacing w:val="-8"/>
                <w:sz w:val="20"/>
                <w:szCs w:val="20"/>
                <w:lang w:val="ro-RO"/>
              </w:rPr>
              <w:t xml:space="preserve"> </w:t>
            </w:r>
            <w:r w:rsidRPr="000B58BF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cu</w:t>
            </w:r>
            <w:r w:rsidR="000B58BF" w:rsidRPr="000B58BF">
              <w:rPr>
                <w:rFonts w:ascii="Times New Roman" w:hAnsi="Times New Roman" w:cs="Times New Roman"/>
                <w:b/>
                <w:spacing w:val="-4"/>
                <w:sz w:val="20"/>
                <w:szCs w:val="20"/>
                <w:lang w:val="ro-RO"/>
              </w:rPr>
              <w:t xml:space="preserve"> </w:t>
            </w:r>
            <w:r w:rsidRPr="000B58BF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o-RO"/>
              </w:rPr>
              <w:t>domiciliul</w:t>
            </w:r>
            <w:r w:rsidR="000B58BF" w:rsidRPr="000B58BF">
              <w:rPr>
                <w:rFonts w:ascii="Times New Roman" w:hAnsi="Times New Roman" w:cs="Times New Roman"/>
                <w:b/>
                <w:spacing w:val="-8"/>
                <w:sz w:val="20"/>
                <w:szCs w:val="20"/>
                <w:lang w:val="ro-RO"/>
              </w:rPr>
              <w:t xml:space="preserve"> </w:t>
            </w:r>
            <w:r w:rsidRPr="000B58BF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o-RO"/>
              </w:rPr>
              <w:t>stabil</w:t>
            </w:r>
            <w:r w:rsidR="000B58BF" w:rsidRPr="000B58BF">
              <w:rPr>
                <w:rFonts w:ascii="Times New Roman" w:hAnsi="Times New Roman" w:cs="Times New Roman"/>
                <w:b/>
                <w:spacing w:val="-7"/>
                <w:sz w:val="20"/>
                <w:szCs w:val="20"/>
                <w:lang w:val="ro-RO"/>
              </w:rPr>
              <w:t xml:space="preserve"> </w:t>
            </w:r>
            <w:r w:rsidRPr="000B58BF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o-RO"/>
              </w:rPr>
              <w:t>în:</w:t>
            </w:r>
          </w:p>
        </w:tc>
      </w:tr>
      <w:tr w:rsidR="00E5642B" w:rsidRPr="000B58BF" w14:paraId="35EA644C" w14:textId="77777777" w:rsidTr="000B58BF">
        <w:tc>
          <w:tcPr>
            <w:tcW w:w="124" w:type="pct"/>
            <w:shd w:val="clear" w:color="auto" w:fill="DDEBF7"/>
            <w:vAlign w:val="center"/>
          </w:tcPr>
          <w:p w14:paraId="188B0963" w14:textId="75FDD1F5" w:rsidR="00E5642B" w:rsidRPr="000B58BF" w:rsidRDefault="0082236C" w:rsidP="005E44A3">
            <w:pPr>
              <w:pStyle w:val="TableParagraph"/>
              <w:jc w:val="center"/>
              <w:rPr>
                <w:rFonts w:ascii="Times New Roman" w:eastAsia="Arial Black" w:hAnsi="Times New Roman" w:cs="Times New Roman"/>
                <w:sz w:val="8"/>
                <w:szCs w:val="8"/>
                <w:lang w:val="ro-RO"/>
              </w:rPr>
            </w:pPr>
            <w:r w:rsidRPr="000B58BF">
              <w:rPr>
                <w:rFonts w:ascii="Times New Roman" w:hAnsi="Times New Roman" w:cs="Times New Roman"/>
                <w:b/>
                <w:w w:val="105"/>
                <w:sz w:val="8"/>
                <w:lang w:val="ro-RO"/>
              </w:rPr>
              <w:t>Nr.</w:t>
            </w:r>
            <w:r w:rsidR="000B58BF" w:rsidRPr="000B58BF">
              <w:rPr>
                <w:rFonts w:ascii="Times New Roman" w:hAnsi="Times New Roman" w:cs="Times New Roman"/>
                <w:b/>
                <w:w w:val="107"/>
                <w:sz w:val="8"/>
                <w:lang w:val="ro-RO"/>
              </w:rPr>
              <w:t xml:space="preserve"> </w:t>
            </w:r>
            <w:r w:rsidRPr="000B58BF">
              <w:rPr>
                <w:rFonts w:ascii="Times New Roman" w:hAnsi="Times New Roman" w:cs="Times New Roman"/>
                <w:b/>
                <w:w w:val="105"/>
                <w:sz w:val="8"/>
                <w:lang w:val="ro-RO"/>
              </w:rPr>
              <w:t>crt.</w:t>
            </w:r>
          </w:p>
        </w:tc>
        <w:tc>
          <w:tcPr>
            <w:tcW w:w="443" w:type="pct"/>
            <w:shd w:val="clear" w:color="auto" w:fill="DDEBF7"/>
            <w:vAlign w:val="center"/>
          </w:tcPr>
          <w:p w14:paraId="28F3DEED" w14:textId="77777777" w:rsidR="00E5642B" w:rsidRPr="000B58BF" w:rsidRDefault="0082236C" w:rsidP="005E44A3">
            <w:pPr>
              <w:pStyle w:val="TableParagraph"/>
              <w:jc w:val="center"/>
              <w:rPr>
                <w:rFonts w:ascii="Times New Roman" w:eastAsia="Arial Black" w:hAnsi="Times New Roman" w:cs="Times New Roman"/>
                <w:sz w:val="16"/>
                <w:szCs w:val="16"/>
                <w:lang w:val="ro-RO"/>
              </w:rPr>
            </w:pPr>
            <w:r w:rsidRPr="000B58BF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o-RO"/>
              </w:rPr>
              <w:t>Moldova</w:t>
            </w:r>
          </w:p>
        </w:tc>
        <w:tc>
          <w:tcPr>
            <w:tcW w:w="443" w:type="pct"/>
            <w:shd w:val="clear" w:color="auto" w:fill="DDEBF7"/>
            <w:vAlign w:val="center"/>
          </w:tcPr>
          <w:p w14:paraId="2EBBFA46" w14:textId="77777777" w:rsidR="00E5642B" w:rsidRPr="000B58BF" w:rsidRDefault="0082236C" w:rsidP="005E44A3">
            <w:pPr>
              <w:pStyle w:val="TableParagraph"/>
              <w:jc w:val="center"/>
              <w:rPr>
                <w:rFonts w:ascii="Times New Roman" w:eastAsia="Arial Black" w:hAnsi="Times New Roman" w:cs="Times New Roman"/>
                <w:sz w:val="16"/>
                <w:szCs w:val="16"/>
                <w:lang w:val="ro-RO"/>
              </w:rPr>
            </w:pPr>
            <w:r w:rsidRPr="000B58BF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o-RO"/>
              </w:rPr>
              <w:t>Albania</w:t>
            </w:r>
          </w:p>
        </w:tc>
        <w:tc>
          <w:tcPr>
            <w:tcW w:w="443" w:type="pct"/>
            <w:shd w:val="clear" w:color="auto" w:fill="DDEBF7"/>
            <w:vAlign w:val="center"/>
          </w:tcPr>
          <w:p w14:paraId="7C7D108A" w14:textId="77777777" w:rsidR="00E5642B" w:rsidRPr="000B58BF" w:rsidRDefault="0082236C" w:rsidP="005E44A3">
            <w:pPr>
              <w:pStyle w:val="TableParagraph"/>
              <w:jc w:val="center"/>
              <w:rPr>
                <w:rFonts w:ascii="Times New Roman" w:eastAsia="Arial Black" w:hAnsi="Times New Roman" w:cs="Times New Roman"/>
                <w:sz w:val="16"/>
                <w:szCs w:val="16"/>
                <w:lang w:val="ro-RO"/>
              </w:rPr>
            </w:pPr>
            <w:r w:rsidRPr="000B58BF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o-RO"/>
              </w:rPr>
              <w:t>Bulgaria</w:t>
            </w:r>
          </w:p>
        </w:tc>
        <w:tc>
          <w:tcPr>
            <w:tcW w:w="443" w:type="pct"/>
            <w:shd w:val="clear" w:color="auto" w:fill="DDEBF7"/>
            <w:vAlign w:val="center"/>
          </w:tcPr>
          <w:p w14:paraId="64F0786A" w14:textId="44948F5B" w:rsidR="00E5642B" w:rsidRPr="000B58BF" w:rsidRDefault="0082236C" w:rsidP="005E44A3">
            <w:pPr>
              <w:pStyle w:val="TableParagraph"/>
              <w:jc w:val="center"/>
              <w:rPr>
                <w:rFonts w:ascii="Times New Roman" w:eastAsia="Arial Black" w:hAnsi="Times New Roman" w:cs="Times New Roman"/>
                <w:sz w:val="16"/>
                <w:szCs w:val="16"/>
                <w:lang w:val="ro-RO"/>
              </w:rPr>
            </w:pPr>
            <w:r w:rsidRPr="000B58BF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o-RO"/>
              </w:rPr>
              <w:t>Croa</w:t>
            </w:r>
            <w:r w:rsidR="000B58BF" w:rsidRPr="000B58BF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o-RO"/>
              </w:rPr>
              <w:t>ț</w:t>
            </w:r>
            <w:r w:rsidRPr="000B58BF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o-RO"/>
              </w:rPr>
              <w:t>ia</w:t>
            </w:r>
          </w:p>
        </w:tc>
        <w:tc>
          <w:tcPr>
            <w:tcW w:w="443" w:type="pct"/>
            <w:shd w:val="clear" w:color="auto" w:fill="DDEBF7"/>
            <w:vAlign w:val="center"/>
          </w:tcPr>
          <w:p w14:paraId="78486521" w14:textId="77777777" w:rsidR="00E5642B" w:rsidRPr="000B58BF" w:rsidRDefault="0082236C" w:rsidP="005E44A3">
            <w:pPr>
              <w:pStyle w:val="TableParagraph"/>
              <w:jc w:val="center"/>
              <w:rPr>
                <w:rFonts w:ascii="Times New Roman" w:eastAsia="Arial Black" w:hAnsi="Times New Roman" w:cs="Times New Roman"/>
                <w:sz w:val="16"/>
                <w:szCs w:val="16"/>
                <w:lang w:val="ro-RO"/>
              </w:rPr>
            </w:pPr>
            <w:r w:rsidRPr="000B58BF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o-RO"/>
              </w:rPr>
              <w:t>Diaspora</w:t>
            </w:r>
          </w:p>
        </w:tc>
        <w:tc>
          <w:tcPr>
            <w:tcW w:w="443" w:type="pct"/>
            <w:shd w:val="clear" w:color="auto" w:fill="DDEBF7"/>
            <w:vAlign w:val="center"/>
          </w:tcPr>
          <w:p w14:paraId="0C5C8F0A" w14:textId="77777777" w:rsidR="00E5642B" w:rsidRPr="000B58BF" w:rsidRDefault="0082236C" w:rsidP="005E44A3">
            <w:pPr>
              <w:pStyle w:val="TableParagraph"/>
              <w:jc w:val="center"/>
              <w:rPr>
                <w:rFonts w:ascii="Times New Roman" w:eastAsia="Arial Black" w:hAnsi="Times New Roman" w:cs="Times New Roman"/>
                <w:sz w:val="16"/>
                <w:szCs w:val="16"/>
                <w:lang w:val="ro-RO"/>
              </w:rPr>
            </w:pPr>
            <w:r w:rsidRPr="000B58BF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o-RO"/>
              </w:rPr>
              <w:t>Grecia</w:t>
            </w:r>
          </w:p>
        </w:tc>
        <w:tc>
          <w:tcPr>
            <w:tcW w:w="443" w:type="pct"/>
            <w:shd w:val="clear" w:color="auto" w:fill="DDEBF7"/>
            <w:vAlign w:val="center"/>
          </w:tcPr>
          <w:p w14:paraId="55E82369" w14:textId="77777777" w:rsidR="00E5642B" w:rsidRPr="000B58BF" w:rsidRDefault="0082236C" w:rsidP="005E44A3">
            <w:pPr>
              <w:pStyle w:val="TableParagraph"/>
              <w:jc w:val="center"/>
              <w:rPr>
                <w:rFonts w:ascii="Times New Roman" w:eastAsia="Arial Black" w:hAnsi="Times New Roman" w:cs="Times New Roman"/>
                <w:sz w:val="16"/>
                <w:szCs w:val="16"/>
                <w:lang w:val="ro-RO"/>
              </w:rPr>
            </w:pPr>
            <w:r w:rsidRPr="000B58BF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o-RO"/>
              </w:rPr>
              <w:t>Israel</w:t>
            </w:r>
          </w:p>
        </w:tc>
        <w:tc>
          <w:tcPr>
            <w:tcW w:w="443" w:type="pct"/>
            <w:shd w:val="clear" w:color="auto" w:fill="DDEBF7"/>
            <w:vAlign w:val="center"/>
          </w:tcPr>
          <w:p w14:paraId="45A35680" w14:textId="77777777" w:rsidR="00E5642B" w:rsidRPr="000B58BF" w:rsidRDefault="0082236C" w:rsidP="005E44A3">
            <w:pPr>
              <w:pStyle w:val="TableParagraph"/>
              <w:jc w:val="center"/>
              <w:rPr>
                <w:rFonts w:ascii="Times New Roman" w:eastAsia="Arial Black" w:hAnsi="Times New Roman" w:cs="Times New Roman"/>
                <w:sz w:val="16"/>
                <w:szCs w:val="16"/>
                <w:lang w:val="ro-RO"/>
              </w:rPr>
            </w:pPr>
            <w:r w:rsidRPr="000B58BF">
              <w:rPr>
                <w:rFonts w:ascii="Times New Roman" w:hAnsi="Times New Roman" w:cs="Times New Roman"/>
                <w:b/>
                <w:spacing w:val="-1"/>
                <w:w w:val="105"/>
                <w:sz w:val="16"/>
                <w:szCs w:val="16"/>
                <w:lang w:val="ro-RO"/>
              </w:rPr>
              <w:t>Macedonia</w:t>
            </w:r>
          </w:p>
        </w:tc>
        <w:tc>
          <w:tcPr>
            <w:tcW w:w="443" w:type="pct"/>
            <w:shd w:val="clear" w:color="auto" w:fill="DDEBF7"/>
            <w:vAlign w:val="center"/>
          </w:tcPr>
          <w:p w14:paraId="263A40CC" w14:textId="77777777" w:rsidR="00E5642B" w:rsidRPr="000B58BF" w:rsidRDefault="0082236C" w:rsidP="005E44A3">
            <w:pPr>
              <w:pStyle w:val="TableParagraph"/>
              <w:jc w:val="center"/>
              <w:rPr>
                <w:rFonts w:ascii="Times New Roman" w:eastAsia="Arial Black" w:hAnsi="Times New Roman" w:cs="Times New Roman"/>
                <w:sz w:val="16"/>
                <w:szCs w:val="16"/>
                <w:lang w:val="ro-RO"/>
              </w:rPr>
            </w:pPr>
            <w:r w:rsidRPr="000B58BF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o-RO"/>
              </w:rPr>
              <w:t>Serbia</w:t>
            </w:r>
          </w:p>
        </w:tc>
        <w:tc>
          <w:tcPr>
            <w:tcW w:w="443" w:type="pct"/>
            <w:shd w:val="clear" w:color="auto" w:fill="DDEBF7"/>
            <w:vAlign w:val="center"/>
          </w:tcPr>
          <w:p w14:paraId="23D492D9" w14:textId="77777777" w:rsidR="00E5642B" w:rsidRPr="000B58BF" w:rsidRDefault="0082236C" w:rsidP="005E44A3">
            <w:pPr>
              <w:pStyle w:val="TableParagraph"/>
              <w:jc w:val="center"/>
              <w:rPr>
                <w:rFonts w:ascii="Times New Roman" w:eastAsia="Arial Black" w:hAnsi="Times New Roman" w:cs="Times New Roman"/>
                <w:sz w:val="16"/>
                <w:szCs w:val="16"/>
                <w:lang w:val="ro-RO"/>
              </w:rPr>
            </w:pPr>
            <w:r w:rsidRPr="000B58BF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o-RO"/>
              </w:rPr>
              <w:t>Ucraina</w:t>
            </w:r>
          </w:p>
        </w:tc>
        <w:tc>
          <w:tcPr>
            <w:tcW w:w="446" w:type="pct"/>
            <w:shd w:val="clear" w:color="auto" w:fill="DDEBF7"/>
            <w:vAlign w:val="center"/>
          </w:tcPr>
          <w:p w14:paraId="2D126646" w14:textId="77777777" w:rsidR="00E5642B" w:rsidRPr="000B58BF" w:rsidRDefault="0082236C" w:rsidP="005E44A3">
            <w:pPr>
              <w:pStyle w:val="TableParagraph"/>
              <w:jc w:val="center"/>
              <w:rPr>
                <w:rFonts w:ascii="Times New Roman" w:eastAsia="Arial Black" w:hAnsi="Times New Roman" w:cs="Times New Roman"/>
                <w:sz w:val="16"/>
                <w:szCs w:val="16"/>
                <w:lang w:val="ro-RO"/>
              </w:rPr>
            </w:pPr>
            <w:r w:rsidRPr="000B58BF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o-RO"/>
              </w:rPr>
              <w:t>Ungaria</w:t>
            </w:r>
          </w:p>
        </w:tc>
      </w:tr>
      <w:tr w:rsidR="00E5642B" w:rsidRPr="000B58BF" w14:paraId="44B296D7" w14:textId="77777777" w:rsidTr="000B58BF">
        <w:tc>
          <w:tcPr>
            <w:tcW w:w="124" w:type="pct"/>
          </w:tcPr>
          <w:p w14:paraId="7C167B6B" w14:textId="77777777" w:rsidR="00E5642B" w:rsidRPr="000B58BF" w:rsidRDefault="0082236C" w:rsidP="005E44A3">
            <w:pPr>
              <w:pStyle w:val="TableParagraph"/>
              <w:ind w:right="2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</w:pPr>
            <w:r w:rsidRPr="000B58BF">
              <w:rPr>
                <w:rFonts w:ascii="Times New Roman" w:hAnsi="Times New Roman" w:cs="Times New Roman"/>
                <w:w w:val="105"/>
                <w:sz w:val="16"/>
                <w:szCs w:val="16"/>
                <w:lang w:val="ro-RO"/>
              </w:rPr>
              <w:t>1</w:t>
            </w:r>
          </w:p>
        </w:tc>
        <w:tc>
          <w:tcPr>
            <w:tcW w:w="443" w:type="pct"/>
          </w:tcPr>
          <w:p w14:paraId="0589A07A" w14:textId="0E1A4223" w:rsidR="00E5642B" w:rsidRPr="00D83FA4" w:rsidRDefault="0082236C" w:rsidP="005E44A3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>Cerere</w:t>
            </w:r>
            <w:r w:rsidR="002703E0"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 xml:space="preserve"> </w:t>
            </w:r>
            <w:r w:rsidR="002703E0"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–</w:t>
            </w:r>
            <w:r w:rsidR="002703E0"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 xml:space="preserve"> </w:t>
            </w: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>formular</w:t>
            </w:r>
            <w:r w:rsidR="000B58BF"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 xml:space="preserve"> </w:t>
            </w: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>de</w:t>
            </w:r>
            <w:r w:rsidR="000B58BF"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 xml:space="preserve"> </w:t>
            </w: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>înscriere</w:t>
            </w:r>
            <w:r w:rsidR="000B58BF"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 xml:space="preserve"> </w:t>
            </w: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>la</w:t>
            </w:r>
            <w:r w:rsidR="000B58BF"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 xml:space="preserve"> </w:t>
            </w: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>UOC,</w:t>
            </w:r>
            <w:r w:rsidR="000B58BF"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 xml:space="preserve"> </w:t>
            </w: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>conform</w:t>
            </w:r>
            <w:r w:rsidR="000B58BF"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 xml:space="preserve"> </w:t>
            </w: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>Anexei</w:t>
            </w:r>
            <w:r w:rsidR="000B58BF"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 xml:space="preserve"> </w:t>
            </w: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>nr.</w:t>
            </w:r>
            <w:r w:rsidR="000B58BF"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 xml:space="preserve"> </w:t>
            </w:r>
            <w:r w:rsidR="009144BA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>3a/3b</w:t>
            </w:r>
          </w:p>
        </w:tc>
        <w:tc>
          <w:tcPr>
            <w:tcW w:w="443" w:type="pct"/>
          </w:tcPr>
          <w:p w14:paraId="0BDE0B51" w14:textId="4EBA3B84" w:rsidR="00E5642B" w:rsidRPr="00D83FA4" w:rsidRDefault="002703E0" w:rsidP="005E44A3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 xml:space="preserve">Cerere </w:t>
            </w: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–</w:t>
            </w: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 xml:space="preserve"> formular de înscriere la UOC, conform Anexei nr. </w:t>
            </w:r>
            <w:r w:rsidR="009144BA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>3a/3b</w:t>
            </w:r>
          </w:p>
        </w:tc>
        <w:tc>
          <w:tcPr>
            <w:tcW w:w="443" w:type="pct"/>
          </w:tcPr>
          <w:p w14:paraId="6064CF3B" w14:textId="1F12402C" w:rsidR="00E5642B" w:rsidRPr="00D83FA4" w:rsidRDefault="002703E0" w:rsidP="005E44A3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 xml:space="preserve">Cerere </w:t>
            </w: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–</w:t>
            </w: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 xml:space="preserve"> formular de înscriere la UOC, conform Anexei nr. </w:t>
            </w:r>
            <w:r w:rsidR="009144BA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>3a/3b</w:t>
            </w:r>
          </w:p>
        </w:tc>
        <w:tc>
          <w:tcPr>
            <w:tcW w:w="443" w:type="pct"/>
          </w:tcPr>
          <w:p w14:paraId="166EFC1A" w14:textId="7015BA29" w:rsidR="00E5642B" w:rsidRPr="00D83FA4" w:rsidRDefault="002703E0" w:rsidP="005E44A3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 xml:space="preserve">Cerere </w:t>
            </w: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–</w:t>
            </w: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 xml:space="preserve"> formular de înscriere la UOC, conform Anexei nr. </w:t>
            </w:r>
            <w:r w:rsidR="009144BA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>3a/3b</w:t>
            </w:r>
          </w:p>
        </w:tc>
        <w:tc>
          <w:tcPr>
            <w:tcW w:w="443" w:type="pct"/>
          </w:tcPr>
          <w:p w14:paraId="3ACA39FA" w14:textId="1990AFA8" w:rsidR="00E5642B" w:rsidRPr="00D83FA4" w:rsidRDefault="002703E0" w:rsidP="005E44A3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 xml:space="preserve">Cerere </w:t>
            </w: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–</w:t>
            </w: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 xml:space="preserve"> formular de înscriere la UOC, conform Anexei nr. </w:t>
            </w:r>
            <w:r w:rsidR="009144BA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>3a/3b</w:t>
            </w:r>
          </w:p>
        </w:tc>
        <w:tc>
          <w:tcPr>
            <w:tcW w:w="443" w:type="pct"/>
          </w:tcPr>
          <w:p w14:paraId="7B1EFF10" w14:textId="0E9E14FE" w:rsidR="00E5642B" w:rsidRPr="00D83FA4" w:rsidRDefault="002703E0" w:rsidP="005E44A3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 xml:space="preserve">Cerere </w:t>
            </w: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–</w:t>
            </w: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 xml:space="preserve"> formular de înscriere la UOC, conform Anexei nr. </w:t>
            </w:r>
            <w:r w:rsidR="009144BA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>3a/3b</w:t>
            </w:r>
          </w:p>
        </w:tc>
        <w:tc>
          <w:tcPr>
            <w:tcW w:w="443" w:type="pct"/>
          </w:tcPr>
          <w:p w14:paraId="6F2C0172" w14:textId="223CED9A" w:rsidR="00E5642B" w:rsidRPr="00D83FA4" w:rsidRDefault="002703E0" w:rsidP="005E44A3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 xml:space="preserve">Cerere </w:t>
            </w: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–</w:t>
            </w: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 xml:space="preserve"> formular de înscriere la UOC, conform Anexei nr. </w:t>
            </w:r>
            <w:r w:rsidR="009144BA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>3a/3b</w:t>
            </w:r>
          </w:p>
        </w:tc>
        <w:tc>
          <w:tcPr>
            <w:tcW w:w="443" w:type="pct"/>
          </w:tcPr>
          <w:p w14:paraId="06405D57" w14:textId="7A71D2FE" w:rsidR="00E5642B" w:rsidRPr="00D83FA4" w:rsidRDefault="002703E0" w:rsidP="005E44A3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 xml:space="preserve">Cerere </w:t>
            </w: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–</w:t>
            </w: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 xml:space="preserve"> formular de înscriere la UOC, conform Anexei nr. </w:t>
            </w:r>
            <w:r w:rsidR="009144BA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>3a/3b</w:t>
            </w:r>
          </w:p>
        </w:tc>
        <w:tc>
          <w:tcPr>
            <w:tcW w:w="443" w:type="pct"/>
          </w:tcPr>
          <w:p w14:paraId="6E498DDF" w14:textId="699C35B0" w:rsidR="00E5642B" w:rsidRPr="00D83FA4" w:rsidRDefault="002703E0" w:rsidP="005E44A3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 xml:space="preserve">Cerere </w:t>
            </w: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–</w:t>
            </w: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 xml:space="preserve"> formular de înscriere la UOC, conform Anexei nr. </w:t>
            </w:r>
            <w:r w:rsidR="009144BA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>3a/3b</w:t>
            </w:r>
          </w:p>
        </w:tc>
        <w:tc>
          <w:tcPr>
            <w:tcW w:w="443" w:type="pct"/>
          </w:tcPr>
          <w:p w14:paraId="16D497DB" w14:textId="22C673C8" w:rsidR="00E5642B" w:rsidRPr="00D83FA4" w:rsidRDefault="000B58BF" w:rsidP="005E44A3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 xml:space="preserve">Cerere </w:t>
            </w:r>
            <w:r w:rsidR="00374B86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>–</w:t>
            </w: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 xml:space="preserve"> formular de înscriere la UOC, conform Anexei nr. </w:t>
            </w:r>
            <w:r w:rsidR="009144BA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>3a/3b</w:t>
            </w:r>
          </w:p>
        </w:tc>
        <w:tc>
          <w:tcPr>
            <w:tcW w:w="446" w:type="pct"/>
          </w:tcPr>
          <w:p w14:paraId="74D25923" w14:textId="50F8BB38" w:rsidR="00E5642B" w:rsidRPr="00D83FA4" w:rsidRDefault="000B58BF" w:rsidP="005E44A3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 xml:space="preserve">Cerere </w:t>
            </w:r>
            <w:r w:rsidR="00374B86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>–</w:t>
            </w: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 xml:space="preserve"> formular de înscriere la UOC, conform Anexei nr. </w:t>
            </w:r>
            <w:r w:rsidR="009144BA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>3a/3b</w:t>
            </w:r>
          </w:p>
        </w:tc>
      </w:tr>
      <w:tr w:rsidR="00E5642B" w:rsidRPr="000B58BF" w14:paraId="3C9CB9CF" w14:textId="77777777" w:rsidTr="000B58BF">
        <w:tc>
          <w:tcPr>
            <w:tcW w:w="124" w:type="pct"/>
          </w:tcPr>
          <w:p w14:paraId="12518B27" w14:textId="77777777" w:rsidR="00E5642B" w:rsidRPr="000B58BF" w:rsidRDefault="0082236C" w:rsidP="005E44A3">
            <w:pPr>
              <w:pStyle w:val="TableParagraph"/>
              <w:ind w:right="2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</w:pPr>
            <w:r w:rsidRPr="000B58BF">
              <w:rPr>
                <w:rFonts w:ascii="Times New Roman" w:hAnsi="Times New Roman" w:cs="Times New Roman"/>
                <w:w w:val="105"/>
                <w:sz w:val="16"/>
                <w:szCs w:val="16"/>
                <w:lang w:val="ro-RO"/>
              </w:rPr>
              <w:t>2</w:t>
            </w:r>
          </w:p>
        </w:tc>
        <w:tc>
          <w:tcPr>
            <w:tcW w:w="443" w:type="pct"/>
          </w:tcPr>
          <w:p w14:paraId="5D5410DC" w14:textId="5321E8F9" w:rsidR="00E5642B" w:rsidRPr="00D83FA4" w:rsidRDefault="002703E0" w:rsidP="005E44A3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C</w:t>
            </w:r>
            <w:r w:rsidR="0082236C"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ertificatul</w:t>
            </w:r>
            <w:r w:rsidR="000B58BF"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 xml:space="preserve"> </w:t>
            </w:r>
            <w:r w:rsidR="0082236C"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de</w:t>
            </w:r>
            <w:r w:rsidR="000B58BF"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 xml:space="preserve"> </w:t>
            </w:r>
            <w:r w:rsidR="0082236C"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naștere</w:t>
            </w:r>
          </w:p>
        </w:tc>
        <w:tc>
          <w:tcPr>
            <w:tcW w:w="443" w:type="pct"/>
          </w:tcPr>
          <w:p w14:paraId="7D17C2E0" w14:textId="7F58E73E" w:rsidR="00E5642B" w:rsidRPr="00D83FA4" w:rsidRDefault="002703E0" w:rsidP="005E44A3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Certificatul de naștere – tradus în limba română</w:t>
            </w:r>
          </w:p>
        </w:tc>
        <w:tc>
          <w:tcPr>
            <w:tcW w:w="443" w:type="pct"/>
          </w:tcPr>
          <w:p w14:paraId="139C0E5A" w14:textId="24EF5315" w:rsidR="00E5642B" w:rsidRPr="00D83FA4" w:rsidRDefault="002703E0" w:rsidP="005E44A3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Certificatul de naștere – tradus în limba română</w:t>
            </w:r>
          </w:p>
        </w:tc>
        <w:tc>
          <w:tcPr>
            <w:tcW w:w="443" w:type="pct"/>
          </w:tcPr>
          <w:p w14:paraId="64DF59A7" w14:textId="6C9E7F46" w:rsidR="00E5642B" w:rsidRPr="00D83FA4" w:rsidRDefault="002703E0" w:rsidP="005E44A3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Certificatul de naștere – tradus în limba română</w:t>
            </w:r>
          </w:p>
        </w:tc>
        <w:tc>
          <w:tcPr>
            <w:tcW w:w="443" w:type="pct"/>
          </w:tcPr>
          <w:p w14:paraId="677F3608" w14:textId="788505CE" w:rsidR="00E5642B" w:rsidRPr="00D83FA4" w:rsidRDefault="002703E0" w:rsidP="005E44A3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Certificatul de naștere – tradus în limba română</w:t>
            </w:r>
          </w:p>
        </w:tc>
        <w:tc>
          <w:tcPr>
            <w:tcW w:w="443" w:type="pct"/>
          </w:tcPr>
          <w:p w14:paraId="1648ACFF" w14:textId="0C516BEF" w:rsidR="00E5642B" w:rsidRPr="00D83FA4" w:rsidRDefault="002703E0" w:rsidP="005E44A3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Certificatul de naștere – tradus în limba română</w:t>
            </w:r>
          </w:p>
        </w:tc>
        <w:tc>
          <w:tcPr>
            <w:tcW w:w="443" w:type="pct"/>
          </w:tcPr>
          <w:p w14:paraId="7D216F2D" w14:textId="4C89EF27" w:rsidR="00E5642B" w:rsidRPr="00D83FA4" w:rsidRDefault="002703E0" w:rsidP="005E44A3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Certificatul de naștere – tradus în limba română</w:t>
            </w:r>
          </w:p>
        </w:tc>
        <w:tc>
          <w:tcPr>
            <w:tcW w:w="443" w:type="pct"/>
          </w:tcPr>
          <w:p w14:paraId="06B30890" w14:textId="7684C993" w:rsidR="00E5642B" w:rsidRPr="00D83FA4" w:rsidRDefault="002703E0" w:rsidP="005E44A3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Certificatul de naștere – tradus în limba română</w:t>
            </w:r>
          </w:p>
        </w:tc>
        <w:tc>
          <w:tcPr>
            <w:tcW w:w="443" w:type="pct"/>
          </w:tcPr>
          <w:p w14:paraId="1D5C2F7E" w14:textId="0955A274" w:rsidR="00E5642B" w:rsidRPr="00D83FA4" w:rsidRDefault="002703E0" w:rsidP="005E44A3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Certificatul de naștere – tradus în limba română</w:t>
            </w:r>
          </w:p>
        </w:tc>
        <w:tc>
          <w:tcPr>
            <w:tcW w:w="443" w:type="pct"/>
          </w:tcPr>
          <w:p w14:paraId="7496AA92" w14:textId="557F63A8" w:rsidR="00E5642B" w:rsidRPr="00D83FA4" w:rsidRDefault="002703E0" w:rsidP="005E44A3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Certificatul de naștere – tradus în limba română</w:t>
            </w:r>
          </w:p>
        </w:tc>
        <w:tc>
          <w:tcPr>
            <w:tcW w:w="446" w:type="pct"/>
          </w:tcPr>
          <w:p w14:paraId="531A8CE9" w14:textId="2A6DBE1D" w:rsidR="00E5642B" w:rsidRPr="00D83FA4" w:rsidRDefault="002703E0" w:rsidP="005E44A3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Certificatul de naștere – tradus în limba română</w:t>
            </w:r>
          </w:p>
        </w:tc>
      </w:tr>
      <w:tr w:rsidR="002703E0" w:rsidRPr="000B58BF" w14:paraId="731F562A" w14:textId="77777777" w:rsidTr="000B58BF">
        <w:tc>
          <w:tcPr>
            <w:tcW w:w="124" w:type="pct"/>
          </w:tcPr>
          <w:p w14:paraId="63911B01" w14:textId="77777777" w:rsidR="002703E0" w:rsidRPr="000B58BF" w:rsidRDefault="002703E0" w:rsidP="002703E0">
            <w:pPr>
              <w:pStyle w:val="TableParagraph"/>
              <w:ind w:right="2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</w:pPr>
            <w:r w:rsidRPr="000B58BF">
              <w:rPr>
                <w:rFonts w:ascii="Times New Roman" w:hAnsi="Times New Roman" w:cs="Times New Roman"/>
                <w:w w:val="105"/>
                <w:sz w:val="16"/>
                <w:szCs w:val="16"/>
                <w:lang w:val="ro-RO"/>
              </w:rPr>
              <w:t>3</w:t>
            </w:r>
          </w:p>
        </w:tc>
        <w:tc>
          <w:tcPr>
            <w:tcW w:w="443" w:type="pct"/>
          </w:tcPr>
          <w:p w14:paraId="50C5E947" w14:textId="6595EE4B" w:rsidR="002703E0" w:rsidRPr="00D83FA4" w:rsidRDefault="002703E0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>Primele 3 pagini ale pașaportului, valabil cel puțin 6 luni de la începerea programului</w:t>
            </w: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br/>
              <w:t>de studii pentru care optează candidatul</w:t>
            </w:r>
          </w:p>
        </w:tc>
        <w:tc>
          <w:tcPr>
            <w:tcW w:w="443" w:type="pct"/>
          </w:tcPr>
          <w:p w14:paraId="5393228E" w14:textId="067334D1" w:rsidR="002703E0" w:rsidRPr="00D83FA4" w:rsidRDefault="002703E0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>Primele 3 pagini ale pașaportului, valabil cel puțin 6 luni de la începerea programului</w:t>
            </w: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br/>
              <w:t>de studii pentru care optează candidatul</w:t>
            </w:r>
          </w:p>
        </w:tc>
        <w:tc>
          <w:tcPr>
            <w:tcW w:w="443" w:type="pct"/>
          </w:tcPr>
          <w:p w14:paraId="4EA192A7" w14:textId="6849975E" w:rsidR="002703E0" w:rsidRPr="00D83FA4" w:rsidRDefault="002703E0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>Primele 3 pagini ale pașaportului, valabil cel puțin 6 luni de la începerea programului</w:t>
            </w: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br/>
              <w:t>de studii pentru care optează candidatul</w:t>
            </w:r>
          </w:p>
        </w:tc>
        <w:tc>
          <w:tcPr>
            <w:tcW w:w="443" w:type="pct"/>
          </w:tcPr>
          <w:p w14:paraId="2783EE2E" w14:textId="068FB03B" w:rsidR="002703E0" w:rsidRPr="00D83FA4" w:rsidRDefault="002703E0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>Primele 3 pagini ale pașaportului, valabil cel puțin 6 luni de la începerea programului</w:t>
            </w: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br/>
              <w:t>de studii pentru care optează candidatul</w:t>
            </w:r>
          </w:p>
        </w:tc>
        <w:tc>
          <w:tcPr>
            <w:tcW w:w="443" w:type="pct"/>
          </w:tcPr>
          <w:p w14:paraId="0B552891" w14:textId="5D34AF86" w:rsidR="002703E0" w:rsidRPr="00D83FA4" w:rsidRDefault="002703E0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>Primele 3 pagini ale pașaportului, valabil cel puțin 6 luni de la începerea programului</w:t>
            </w: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br/>
              <w:t>de studii pentru care optează candidatul</w:t>
            </w:r>
          </w:p>
        </w:tc>
        <w:tc>
          <w:tcPr>
            <w:tcW w:w="443" w:type="pct"/>
          </w:tcPr>
          <w:p w14:paraId="5D01EB96" w14:textId="574F3730" w:rsidR="002703E0" w:rsidRPr="00D83FA4" w:rsidRDefault="002703E0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>Primele 3 pagini ale pașaportului, valabil cel puțin 6 luni de la începerea programului</w:t>
            </w: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br/>
              <w:t>de studii pentru care optează candidatul</w:t>
            </w:r>
          </w:p>
        </w:tc>
        <w:tc>
          <w:tcPr>
            <w:tcW w:w="443" w:type="pct"/>
          </w:tcPr>
          <w:p w14:paraId="2DB7BA14" w14:textId="387DDBFF" w:rsidR="002703E0" w:rsidRPr="00D83FA4" w:rsidRDefault="002703E0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>Primele 3 pagini ale pașaportului, valabil cel puțin 6 luni de la începerea programului</w:t>
            </w: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br/>
              <w:t>de studii pentru care optează candidatul</w:t>
            </w:r>
          </w:p>
        </w:tc>
        <w:tc>
          <w:tcPr>
            <w:tcW w:w="443" w:type="pct"/>
          </w:tcPr>
          <w:p w14:paraId="7C6A49E8" w14:textId="75E7BCB0" w:rsidR="002703E0" w:rsidRPr="00D83FA4" w:rsidRDefault="002703E0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>Primele 3 pagini ale pașaportului, valabil cel puțin 6 luni de la începerea programului</w:t>
            </w: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br/>
              <w:t>de studii pentru care optează candidatul</w:t>
            </w:r>
          </w:p>
        </w:tc>
        <w:tc>
          <w:tcPr>
            <w:tcW w:w="443" w:type="pct"/>
          </w:tcPr>
          <w:p w14:paraId="14A255C6" w14:textId="460770AA" w:rsidR="002703E0" w:rsidRPr="00D83FA4" w:rsidRDefault="002703E0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>Primele 3 pagini ale pașaportului, valabil cel puțin 6 luni de la începerea programului</w:t>
            </w: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br/>
              <w:t>de studii pentru care optează candidatul</w:t>
            </w:r>
          </w:p>
        </w:tc>
        <w:tc>
          <w:tcPr>
            <w:tcW w:w="443" w:type="pct"/>
          </w:tcPr>
          <w:p w14:paraId="32C15696" w14:textId="760871AE" w:rsidR="002703E0" w:rsidRPr="00D83FA4" w:rsidRDefault="002703E0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>Primele 3 pagini ale pașaportului, valabil cel puțin 6 luni de la începerea programului</w:t>
            </w: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br/>
              <w:t>de studii pentru care optează candidatul</w:t>
            </w:r>
          </w:p>
        </w:tc>
        <w:tc>
          <w:tcPr>
            <w:tcW w:w="446" w:type="pct"/>
          </w:tcPr>
          <w:p w14:paraId="3E23812C" w14:textId="6CE4A906" w:rsidR="002703E0" w:rsidRPr="00D83FA4" w:rsidRDefault="002703E0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>Primele 3 pagini ale pașaportului, valabil cel puțin 6 luni de la începerea programului</w:t>
            </w: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br/>
              <w:t>de studii pentru care optează candidatul</w:t>
            </w:r>
          </w:p>
        </w:tc>
      </w:tr>
      <w:tr w:rsidR="002703E0" w:rsidRPr="000B58BF" w14:paraId="5161F9E5" w14:textId="77777777" w:rsidTr="000B58BF">
        <w:tc>
          <w:tcPr>
            <w:tcW w:w="124" w:type="pct"/>
          </w:tcPr>
          <w:p w14:paraId="143979A7" w14:textId="77777777" w:rsidR="002703E0" w:rsidRPr="000B58BF" w:rsidRDefault="002703E0" w:rsidP="002703E0">
            <w:pPr>
              <w:pStyle w:val="TableParagraph"/>
              <w:ind w:right="2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</w:pPr>
            <w:r w:rsidRPr="000B58BF">
              <w:rPr>
                <w:rFonts w:ascii="Times New Roman" w:hAnsi="Times New Roman" w:cs="Times New Roman"/>
                <w:w w:val="105"/>
                <w:sz w:val="16"/>
                <w:szCs w:val="16"/>
                <w:lang w:val="ro-RO"/>
              </w:rPr>
              <w:t>4</w:t>
            </w:r>
          </w:p>
        </w:tc>
        <w:tc>
          <w:tcPr>
            <w:tcW w:w="443" w:type="pct"/>
          </w:tcPr>
          <w:p w14:paraId="7BFCC0D3" w14:textId="1698C19E" w:rsidR="002703E0" w:rsidRPr="00D83FA4" w:rsidRDefault="002703E0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 xml:space="preserve">Certificatul de căsătorie – </w:t>
            </w: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>dacă este cazul</w:t>
            </w:r>
          </w:p>
        </w:tc>
        <w:tc>
          <w:tcPr>
            <w:tcW w:w="443" w:type="pct"/>
          </w:tcPr>
          <w:p w14:paraId="2A7E5198" w14:textId="79DAD976" w:rsidR="002703E0" w:rsidRPr="00D83FA4" w:rsidRDefault="002703E0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 xml:space="preserve">Certificatul de căsătorie, tradus în limba română – </w:t>
            </w: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>dacă este cazul</w:t>
            </w:r>
          </w:p>
        </w:tc>
        <w:tc>
          <w:tcPr>
            <w:tcW w:w="443" w:type="pct"/>
          </w:tcPr>
          <w:p w14:paraId="4B0D0045" w14:textId="67636F1D" w:rsidR="002703E0" w:rsidRPr="00D83FA4" w:rsidRDefault="002703E0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 xml:space="preserve">Certificatul de căsătorie, tradus în limba română – </w:t>
            </w: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>dacă este cazul</w:t>
            </w:r>
          </w:p>
        </w:tc>
        <w:tc>
          <w:tcPr>
            <w:tcW w:w="443" w:type="pct"/>
          </w:tcPr>
          <w:p w14:paraId="4CD03EEB" w14:textId="6644149A" w:rsidR="002703E0" w:rsidRPr="00D83FA4" w:rsidRDefault="002703E0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 xml:space="preserve">Certificatul de căsătorie, tradus în limba română – </w:t>
            </w: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>dacă este cazul</w:t>
            </w:r>
          </w:p>
        </w:tc>
        <w:tc>
          <w:tcPr>
            <w:tcW w:w="443" w:type="pct"/>
          </w:tcPr>
          <w:p w14:paraId="6C0A8DC4" w14:textId="4BE4C0E8" w:rsidR="002703E0" w:rsidRPr="00D83FA4" w:rsidRDefault="002703E0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 xml:space="preserve">Certificatul de căsătorie, tradus în limba română – </w:t>
            </w: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>dacă este cazul</w:t>
            </w:r>
          </w:p>
        </w:tc>
        <w:tc>
          <w:tcPr>
            <w:tcW w:w="443" w:type="pct"/>
          </w:tcPr>
          <w:p w14:paraId="6BED9495" w14:textId="480C7BD3" w:rsidR="002703E0" w:rsidRPr="00D83FA4" w:rsidRDefault="002703E0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 xml:space="preserve">Certificatul de căsătorie, tradus în limba română – </w:t>
            </w: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>dacă este cazul</w:t>
            </w:r>
          </w:p>
        </w:tc>
        <w:tc>
          <w:tcPr>
            <w:tcW w:w="443" w:type="pct"/>
          </w:tcPr>
          <w:p w14:paraId="146A060D" w14:textId="24817E1E" w:rsidR="002703E0" w:rsidRPr="00D83FA4" w:rsidRDefault="002703E0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 xml:space="preserve">Certificatul de căsătorie, tradus în limba română – </w:t>
            </w: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>dacă este cazul</w:t>
            </w:r>
          </w:p>
        </w:tc>
        <w:tc>
          <w:tcPr>
            <w:tcW w:w="443" w:type="pct"/>
          </w:tcPr>
          <w:p w14:paraId="4276E62E" w14:textId="443BC3C1" w:rsidR="002703E0" w:rsidRPr="00D83FA4" w:rsidRDefault="002703E0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 xml:space="preserve">Certificatul de căsătorie, tradus în limba română – </w:t>
            </w: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>dacă este cazul</w:t>
            </w:r>
          </w:p>
        </w:tc>
        <w:tc>
          <w:tcPr>
            <w:tcW w:w="443" w:type="pct"/>
          </w:tcPr>
          <w:p w14:paraId="66695B29" w14:textId="59AD6343" w:rsidR="002703E0" w:rsidRPr="00D83FA4" w:rsidRDefault="002703E0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 xml:space="preserve">Certificatul de căsătorie, tradus în limba română – </w:t>
            </w: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>dacă este cazul</w:t>
            </w:r>
          </w:p>
        </w:tc>
        <w:tc>
          <w:tcPr>
            <w:tcW w:w="443" w:type="pct"/>
          </w:tcPr>
          <w:p w14:paraId="72DB15AC" w14:textId="22B52B85" w:rsidR="002703E0" w:rsidRPr="00D83FA4" w:rsidRDefault="002703E0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 xml:space="preserve">Certificatul de căsătorie, tradus în limba română – </w:t>
            </w: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>dacă este cazul</w:t>
            </w:r>
          </w:p>
        </w:tc>
        <w:tc>
          <w:tcPr>
            <w:tcW w:w="446" w:type="pct"/>
          </w:tcPr>
          <w:p w14:paraId="59DB6942" w14:textId="66D4DBCB" w:rsidR="002703E0" w:rsidRPr="00D83FA4" w:rsidRDefault="002703E0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 xml:space="preserve">Certificatul de căsătorie, tradus în limba română – </w:t>
            </w: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>dacă este cazul</w:t>
            </w:r>
          </w:p>
        </w:tc>
      </w:tr>
      <w:tr w:rsidR="002703E0" w:rsidRPr="000B58BF" w14:paraId="19F42273" w14:textId="77777777" w:rsidTr="000B58BF">
        <w:tc>
          <w:tcPr>
            <w:tcW w:w="124" w:type="pct"/>
          </w:tcPr>
          <w:p w14:paraId="36BC95C4" w14:textId="77777777" w:rsidR="002703E0" w:rsidRPr="000B58BF" w:rsidRDefault="002703E0" w:rsidP="002703E0">
            <w:pPr>
              <w:pStyle w:val="TableParagraph"/>
              <w:ind w:right="2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</w:pPr>
            <w:r w:rsidRPr="000B58BF">
              <w:rPr>
                <w:rFonts w:ascii="Times New Roman" w:hAnsi="Times New Roman" w:cs="Times New Roman"/>
                <w:w w:val="105"/>
                <w:sz w:val="16"/>
                <w:szCs w:val="16"/>
                <w:lang w:val="ro-RO"/>
              </w:rPr>
              <w:t>5</w:t>
            </w:r>
          </w:p>
        </w:tc>
        <w:tc>
          <w:tcPr>
            <w:tcW w:w="443" w:type="pct"/>
          </w:tcPr>
          <w:p w14:paraId="7BCA564B" w14:textId="4625B06F" w:rsidR="002703E0" w:rsidRPr="00D83FA4" w:rsidRDefault="002703E0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Diploma de Bacalaureat sau echivalentă sau, după caz, adeverința (pentru absolvenții anului curent) de promovare a examenelor naționale de absolvire a învățământului liceal</w:t>
            </w:r>
          </w:p>
        </w:tc>
        <w:tc>
          <w:tcPr>
            <w:tcW w:w="443" w:type="pct"/>
          </w:tcPr>
          <w:p w14:paraId="1C5D7023" w14:textId="2EEE6160" w:rsidR="002703E0" w:rsidRPr="00D83FA4" w:rsidRDefault="002703E0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Diploma de bacalaureat sau echivalentă: Deftese Pjekurie sau, după caz, adeverința (pentru absolvenții anului curent) de promovare a examenelor naționale de absolvire a învățământului liceal</w:t>
            </w:r>
            <w:r w:rsidRPr="00D83FA4">
              <w:rPr>
                <w:rFonts w:ascii="Cambria Math" w:eastAsia="Calibri" w:hAnsi="Cambria Math" w:cs="Cambria Math"/>
                <w:sz w:val="9"/>
                <w:szCs w:val="9"/>
                <w:lang w:val="ro-RO"/>
              </w:rPr>
              <w:t>‐</w:t>
            </w: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 xml:space="preserve"> tradusă în limba română</w:t>
            </w:r>
          </w:p>
        </w:tc>
        <w:tc>
          <w:tcPr>
            <w:tcW w:w="443" w:type="pct"/>
          </w:tcPr>
          <w:p w14:paraId="47A3AFFA" w14:textId="0A1A6B8E" w:rsidR="002703E0" w:rsidRPr="00D83FA4" w:rsidRDefault="002703E0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 xml:space="preserve">Diploma de bacalaureat Diploma za Sredno Obrazovanie sau echivalentă sau, după caz, adeverința (pentru absolvenții anului curent) de promovare a examenelor naționale de absolvire a învățământului liceal </w:t>
            </w:r>
            <w:r w:rsidRPr="00D83FA4">
              <w:rPr>
                <w:rFonts w:ascii="Cambria Math" w:eastAsia="Calibri" w:hAnsi="Cambria Math" w:cs="Cambria Math"/>
                <w:sz w:val="9"/>
                <w:szCs w:val="9"/>
                <w:lang w:val="ro-RO"/>
              </w:rPr>
              <w:t>‐</w:t>
            </w: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 xml:space="preserve"> tradusă în limba română</w:t>
            </w:r>
          </w:p>
        </w:tc>
        <w:tc>
          <w:tcPr>
            <w:tcW w:w="443" w:type="pct"/>
          </w:tcPr>
          <w:p w14:paraId="6DA2EBAD" w14:textId="329CEB99" w:rsidR="002703E0" w:rsidRPr="00D83FA4" w:rsidRDefault="002703E0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Diploma de bacalaureat Svjedodžba o zavrsnom ispitu / Svjedodzba (drzavnoj) o maturi / Maturatna svjedodzba /  Svjedodzba o zavrsenom srednjem obrazovanju sau echivalentă sau, după caz, adeverința (pentru absolvenții anului curent) de promovare a examenelor naționale de absolvire a învățământului liceal</w:t>
            </w:r>
            <w:r w:rsidRPr="00D83FA4">
              <w:rPr>
                <w:rFonts w:ascii="Cambria Math" w:eastAsia="Calibri" w:hAnsi="Cambria Math" w:cs="Cambria Math"/>
                <w:sz w:val="9"/>
                <w:szCs w:val="9"/>
                <w:lang w:val="ro-RO"/>
              </w:rPr>
              <w:t>‐</w:t>
            </w: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 xml:space="preserve"> tradusă în limba română</w:t>
            </w:r>
          </w:p>
        </w:tc>
        <w:tc>
          <w:tcPr>
            <w:tcW w:w="443" w:type="pct"/>
          </w:tcPr>
          <w:p w14:paraId="1E382E3B" w14:textId="566CD24F" w:rsidR="002703E0" w:rsidRPr="00D83FA4" w:rsidRDefault="002703E0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>Diploma de bacalaureat sau echivalentă sau, după caz, adeverința (pentru absolvenții anului curent) de promovare a examenelor naționale de absolvire a învățământului liceal, inclusiv pentru absolvenți ai școlilor care desfășoară, pe teritoriul României, activități de învățământ corespunzătoare unui sistem educațional din altă țară acreditat Agenția Română de Asigurare a Calității în Învățământul Preuniversitar, denumită în continuare ARACIP</w:t>
            </w:r>
            <w:r w:rsidRPr="00D83FA4">
              <w:rPr>
                <w:rFonts w:ascii="Cambria Math" w:eastAsia="Calibri" w:hAnsi="Cambria Math" w:cs="Cambria Math"/>
                <w:sz w:val="9"/>
                <w:szCs w:val="9"/>
                <w:lang w:val="ro-RO"/>
              </w:rPr>
              <w:t>‐</w:t>
            </w: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 xml:space="preserve"> tradusă în limba română sau altă </w:t>
            </w: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limbăde circulație internațională;</w:t>
            </w:r>
          </w:p>
        </w:tc>
        <w:tc>
          <w:tcPr>
            <w:tcW w:w="443" w:type="pct"/>
          </w:tcPr>
          <w:p w14:paraId="6C5253F0" w14:textId="14766A71" w:rsidR="002703E0" w:rsidRPr="00D83FA4" w:rsidRDefault="002703E0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 xml:space="preserve">Diploma de bacalaureat Apolytirion (Secondary School Leaving Certificate) sau echivalentă și a Panellinies Exetaseis inclusiv pentru absolvenți ai școlilor care desfășoară, pe teritoriul României, activități de învățământ corespunzătoare unui sistem educațional din altă țară acreditat ARACIP </w:t>
            </w:r>
            <w:r w:rsidRPr="00D83FA4">
              <w:rPr>
                <w:rFonts w:ascii="Cambria Math" w:eastAsia="Calibri" w:hAnsi="Cambria Math" w:cs="Cambria Math"/>
                <w:sz w:val="9"/>
                <w:szCs w:val="9"/>
                <w:lang w:val="ro-RO"/>
              </w:rPr>
              <w:t>‐</w:t>
            </w: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 xml:space="preserve"> tradusă în limba română</w:t>
            </w:r>
          </w:p>
        </w:tc>
        <w:tc>
          <w:tcPr>
            <w:tcW w:w="443" w:type="pct"/>
          </w:tcPr>
          <w:p w14:paraId="2D6B1B78" w14:textId="2E465DDA" w:rsidR="002703E0" w:rsidRPr="00D83FA4" w:rsidRDefault="002703E0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 xml:space="preserve">Diploma de bacalaureat Israil Te’udat Bagrut / Matriculation Certificate sau echivalentă sau, după caz, adeverința (pentru absolvenții anului curent) de promovare a examenelor naționale de absolvire a învățământului liceal </w:t>
            </w:r>
            <w:r w:rsidRPr="00D83FA4">
              <w:rPr>
                <w:rFonts w:ascii="Cambria Math" w:eastAsia="Calibri" w:hAnsi="Cambria Math" w:cs="Cambria Math"/>
                <w:sz w:val="9"/>
                <w:szCs w:val="9"/>
                <w:lang w:val="ro-RO"/>
              </w:rPr>
              <w:t>‐</w:t>
            </w: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 xml:space="preserve"> tradusă în limba română</w:t>
            </w:r>
          </w:p>
        </w:tc>
        <w:tc>
          <w:tcPr>
            <w:tcW w:w="443" w:type="pct"/>
          </w:tcPr>
          <w:p w14:paraId="0109990C" w14:textId="5C8B4D5C" w:rsidR="002703E0" w:rsidRPr="00D83FA4" w:rsidRDefault="002703E0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 xml:space="preserve">Diploma de bacalaureat sau echivalentă: Svidetelstvo za zavreno sredno obrazovanie, sau după caz adeverința (pentru absolvenții anului curent) de promovare a examenelor naționale de absolvire a învățământului liceal </w:t>
            </w:r>
            <w:r w:rsidRPr="00D83FA4">
              <w:rPr>
                <w:rFonts w:ascii="Cambria Math" w:eastAsia="Calibri" w:hAnsi="Cambria Math" w:cs="Cambria Math"/>
                <w:sz w:val="9"/>
                <w:szCs w:val="9"/>
                <w:lang w:val="ro-RO"/>
              </w:rPr>
              <w:t>‐</w:t>
            </w: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 xml:space="preserve"> tradusă în limba română</w:t>
            </w:r>
          </w:p>
        </w:tc>
        <w:tc>
          <w:tcPr>
            <w:tcW w:w="443" w:type="pct"/>
          </w:tcPr>
          <w:p w14:paraId="68411BA7" w14:textId="713341B6" w:rsidR="002703E0" w:rsidRPr="00D83FA4" w:rsidRDefault="002703E0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 xml:space="preserve">Diploma de bacalaureat sau echivalentă: Diploma/Uverenje o polozenom maturskom ispitu / Diploma o stečenom srednem obrazovanju/ Diploma o Završenoj Srednjoj Školi, sau după caz, adeverința (pentru absolvenții anului curent) de promovare a examenelor naționale de absolvire a învățământului liceal </w:t>
            </w:r>
            <w:r w:rsidRPr="00D83FA4">
              <w:rPr>
                <w:rFonts w:ascii="Cambria Math" w:eastAsia="Calibri" w:hAnsi="Cambria Math" w:cs="Cambria Math"/>
                <w:sz w:val="9"/>
                <w:szCs w:val="9"/>
                <w:lang w:val="ro-RO"/>
              </w:rPr>
              <w:t>‐</w:t>
            </w: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 xml:space="preserve"> tradusă în limba română</w:t>
            </w:r>
          </w:p>
        </w:tc>
        <w:tc>
          <w:tcPr>
            <w:tcW w:w="443" w:type="pct"/>
          </w:tcPr>
          <w:p w14:paraId="24CEBBA6" w14:textId="5D0EBDEC" w:rsidR="002703E0" w:rsidRPr="00D83FA4" w:rsidRDefault="002703E0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 xml:space="preserve">Diploma de bacalaureat sau echivalentă: Atestat, , sau după caz, adeverința (pentru absolvenții </w:t>
            </w: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>anului curent) de promovare a examenelor naționale de absolvire a învățământului liceal – tradusă în limba română</w:t>
            </w:r>
          </w:p>
        </w:tc>
        <w:tc>
          <w:tcPr>
            <w:tcW w:w="446" w:type="pct"/>
          </w:tcPr>
          <w:p w14:paraId="2A01966A" w14:textId="1998F7F4" w:rsidR="002703E0" w:rsidRPr="00D83FA4" w:rsidRDefault="002703E0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 xml:space="preserve">Diploma de bacalaureat Gimnazium Érrettségi Bizonyitvány sau echivalentă sau, după caz, adeverința (pentru absolvenții anului curent) de promovare a examenelor naționale de absolvire a învățământului liceal </w:t>
            </w:r>
            <w:r w:rsidRPr="00D83FA4">
              <w:rPr>
                <w:rFonts w:ascii="Cambria Math" w:eastAsia="Calibri" w:hAnsi="Cambria Math" w:cs="Cambria Math"/>
                <w:sz w:val="9"/>
                <w:szCs w:val="9"/>
                <w:lang w:val="ro-RO"/>
              </w:rPr>
              <w:t>‐</w:t>
            </w: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 xml:space="preserve"> tradusă în limba română</w:t>
            </w:r>
          </w:p>
        </w:tc>
      </w:tr>
      <w:tr w:rsidR="002703E0" w:rsidRPr="000B58BF" w14:paraId="448F5C94" w14:textId="77777777" w:rsidTr="000B58BF">
        <w:tc>
          <w:tcPr>
            <w:tcW w:w="124" w:type="pct"/>
          </w:tcPr>
          <w:p w14:paraId="45DA4342" w14:textId="77777777" w:rsidR="002703E0" w:rsidRPr="000B58BF" w:rsidRDefault="002703E0" w:rsidP="002703E0">
            <w:pPr>
              <w:pStyle w:val="TableParagraph"/>
              <w:ind w:right="2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</w:pPr>
            <w:r w:rsidRPr="000B58BF">
              <w:rPr>
                <w:rFonts w:ascii="Times New Roman" w:hAnsi="Times New Roman" w:cs="Times New Roman"/>
                <w:w w:val="105"/>
                <w:sz w:val="16"/>
                <w:szCs w:val="16"/>
                <w:lang w:val="ro-RO"/>
              </w:rPr>
              <w:t>6</w:t>
            </w:r>
          </w:p>
        </w:tc>
        <w:tc>
          <w:tcPr>
            <w:tcW w:w="443" w:type="pct"/>
          </w:tcPr>
          <w:p w14:paraId="61531EA1" w14:textId="1F27752E" w:rsidR="002703E0" w:rsidRPr="00D83FA4" w:rsidRDefault="002703E0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 xml:space="preserve">Diploma de licență sau, după caz, adeverința (pentru absolvenții anului curent), pentru candidatii care se înscriu la studii unversitare de masterat </w:t>
            </w: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–</w:t>
            </w: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 xml:space="preserve"> tradusă în limba română, dacă este cazul</w:t>
            </w:r>
          </w:p>
        </w:tc>
        <w:tc>
          <w:tcPr>
            <w:tcW w:w="443" w:type="pct"/>
          </w:tcPr>
          <w:p w14:paraId="4CCAF6A8" w14:textId="33E196CB" w:rsidR="002703E0" w:rsidRPr="00D83FA4" w:rsidRDefault="002703E0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 xml:space="preserve">Diploma de licență sau, după caz, adeverința (pentru absolvenții anului curent), pentru candidatii care se înscriu la studii unversitare de masterat </w:t>
            </w: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–</w:t>
            </w: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 xml:space="preserve"> tradusă în limba română, dacă este cazul</w:t>
            </w:r>
          </w:p>
        </w:tc>
        <w:tc>
          <w:tcPr>
            <w:tcW w:w="443" w:type="pct"/>
          </w:tcPr>
          <w:p w14:paraId="216561A7" w14:textId="4D5BF324" w:rsidR="002703E0" w:rsidRPr="00D83FA4" w:rsidRDefault="00D83FA4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 xml:space="preserve">Diploma de licență sau, după caz, adeverința (pentru absolvenții anului curent), pentru candidatii care se înscriu la studii unversitare de masterat </w:t>
            </w: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–</w:t>
            </w: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 xml:space="preserve"> tradusă în limba română, dacă este cazul</w:t>
            </w:r>
          </w:p>
        </w:tc>
        <w:tc>
          <w:tcPr>
            <w:tcW w:w="443" w:type="pct"/>
          </w:tcPr>
          <w:p w14:paraId="495FF63F" w14:textId="10B78FE7" w:rsidR="002703E0" w:rsidRPr="00D83FA4" w:rsidRDefault="00D83FA4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 xml:space="preserve">Diploma de licență sau, după caz, adeverința (pentru absolvenții anului curent), pentru candidatii care se înscriu la studii unversitare de masterat </w:t>
            </w: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–</w:t>
            </w: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 xml:space="preserve"> tradusă în limba română, dacă este cazul</w:t>
            </w:r>
          </w:p>
        </w:tc>
        <w:tc>
          <w:tcPr>
            <w:tcW w:w="443" w:type="pct"/>
          </w:tcPr>
          <w:p w14:paraId="017699AB" w14:textId="57D67EEC" w:rsidR="002703E0" w:rsidRPr="00D83FA4" w:rsidRDefault="00D83FA4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 xml:space="preserve">Diploma de licență sau, după caz, adeverința (pentru absolvenții anului curent), pentru candidatii care se înscriu la studii unversitare de masterat </w:t>
            </w: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–</w:t>
            </w: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 xml:space="preserve"> tradusă în limba română, dacă este cazul</w:t>
            </w:r>
          </w:p>
        </w:tc>
        <w:tc>
          <w:tcPr>
            <w:tcW w:w="443" w:type="pct"/>
          </w:tcPr>
          <w:p w14:paraId="3DF1F33D" w14:textId="791A383E" w:rsidR="002703E0" w:rsidRPr="00D83FA4" w:rsidRDefault="00D83FA4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 xml:space="preserve">Diploma de licență sau, după caz, adeverința (pentru absolvenții anului curent), pentru candidatii care se înscriu la studii unversitare de masterat </w:t>
            </w: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–</w:t>
            </w: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 xml:space="preserve"> tradusă în limba română, dacă este cazul</w:t>
            </w:r>
          </w:p>
        </w:tc>
        <w:tc>
          <w:tcPr>
            <w:tcW w:w="443" w:type="pct"/>
          </w:tcPr>
          <w:p w14:paraId="060D34E5" w14:textId="7928D6F4" w:rsidR="002703E0" w:rsidRPr="00D83FA4" w:rsidRDefault="00D83FA4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 xml:space="preserve">Diploma de licență sau, după caz, adeverința (pentru absolvenții anului curent), pentru candidatii care se înscriu la studii unversitare de masterat </w:t>
            </w: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–</w:t>
            </w: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 xml:space="preserve"> tradusă în limba română, dacă este cazul</w:t>
            </w:r>
          </w:p>
        </w:tc>
        <w:tc>
          <w:tcPr>
            <w:tcW w:w="443" w:type="pct"/>
          </w:tcPr>
          <w:p w14:paraId="43B2E9F1" w14:textId="47B0D0D2" w:rsidR="002703E0" w:rsidRPr="00D83FA4" w:rsidRDefault="00D83FA4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 xml:space="preserve">Diploma de licență sau, după caz, adeverința (pentru absolvenții anului curent), pentru candidatii care se înscriu la studii unversitare de masterat </w:t>
            </w: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–</w:t>
            </w: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 xml:space="preserve"> tradusă în limba română, dacă este cazul</w:t>
            </w:r>
          </w:p>
        </w:tc>
        <w:tc>
          <w:tcPr>
            <w:tcW w:w="443" w:type="pct"/>
          </w:tcPr>
          <w:p w14:paraId="41C59798" w14:textId="119B3F16" w:rsidR="002703E0" w:rsidRPr="00D83FA4" w:rsidRDefault="00D83FA4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 xml:space="preserve">Diploma de licență sau, după caz, adeverința (pentru absolvenții anului curent), pentru candidatii care se înscriu la studii unversitare de masterat </w:t>
            </w: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–</w:t>
            </w: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 xml:space="preserve"> tradusă în limba română, dacă este cazul</w:t>
            </w:r>
          </w:p>
        </w:tc>
        <w:tc>
          <w:tcPr>
            <w:tcW w:w="443" w:type="pct"/>
          </w:tcPr>
          <w:p w14:paraId="54558247" w14:textId="4229FC04" w:rsidR="002703E0" w:rsidRPr="00D83FA4" w:rsidRDefault="00D83FA4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 xml:space="preserve">Diploma de licență sau, după caz, adeverința (pentru absolvenții anului curent), pentru candidatii care se înscriu la studii unversitare de masterat </w:t>
            </w: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–</w:t>
            </w: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 xml:space="preserve"> tradusă în limba română, dacă este cazul</w:t>
            </w:r>
          </w:p>
        </w:tc>
        <w:tc>
          <w:tcPr>
            <w:tcW w:w="446" w:type="pct"/>
          </w:tcPr>
          <w:p w14:paraId="6F73B262" w14:textId="6201A995" w:rsidR="002703E0" w:rsidRPr="00D83FA4" w:rsidRDefault="00D83FA4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 xml:space="preserve">Diploma de licență sau, după caz, adeverința (pentru absolvenții anului curent), pentru candidatii care se înscriu la studii unversitare de masterat </w:t>
            </w: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–</w:t>
            </w: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 xml:space="preserve"> tradusă în limba română, dacă este cazul</w:t>
            </w:r>
          </w:p>
        </w:tc>
      </w:tr>
      <w:tr w:rsidR="002703E0" w:rsidRPr="000B58BF" w14:paraId="4A03CCAC" w14:textId="77777777" w:rsidTr="000B58BF">
        <w:tc>
          <w:tcPr>
            <w:tcW w:w="124" w:type="pct"/>
          </w:tcPr>
          <w:p w14:paraId="4ADF60B9" w14:textId="77777777" w:rsidR="002703E0" w:rsidRPr="000B58BF" w:rsidRDefault="002703E0" w:rsidP="002703E0">
            <w:pPr>
              <w:pStyle w:val="TableParagraph"/>
              <w:ind w:right="2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</w:pPr>
            <w:r w:rsidRPr="000B58BF">
              <w:rPr>
                <w:rFonts w:ascii="Times New Roman" w:hAnsi="Times New Roman" w:cs="Times New Roman"/>
                <w:w w:val="105"/>
                <w:sz w:val="16"/>
                <w:szCs w:val="16"/>
                <w:lang w:val="ro-RO"/>
              </w:rPr>
              <w:t>7</w:t>
            </w:r>
          </w:p>
        </w:tc>
        <w:tc>
          <w:tcPr>
            <w:tcW w:w="443" w:type="pct"/>
          </w:tcPr>
          <w:p w14:paraId="768E7391" w14:textId="7801BA8C" w:rsidR="002703E0" w:rsidRPr="00D83FA4" w:rsidRDefault="002703E0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 xml:space="preserve">Foaia matricolă pentru studiile absolvite </w:t>
            </w:r>
            <w:r w:rsidR="00D83FA4"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 xml:space="preserve">(liceu / facultate) </w:t>
            </w: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–</w:t>
            </w: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 xml:space="preserve"> tradusă în limba română, dacă este cazul</w:t>
            </w:r>
          </w:p>
        </w:tc>
        <w:tc>
          <w:tcPr>
            <w:tcW w:w="443" w:type="pct"/>
          </w:tcPr>
          <w:p w14:paraId="51F48420" w14:textId="1836BCAE" w:rsidR="002703E0" w:rsidRPr="00D83FA4" w:rsidRDefault="00D83FA4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 xml:space="preserve">Foaia matricolă pentru studiile absolvite (liceu / facultate) </w:t>
            </w: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–</w:t>
            </w: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 xml:space="preserve"> tradusă în limba română, dacă este cazul</w:t>
            </w:r>
          </w:p>
        </w:tc>
        <w:tc>
          <w:tcPr>
            <w:tcW w:w="443" w:type="pct"/>
          </w:tcPr>
          <w:p w14:paraId="2C7DA29B" w14:textId="68360951" w:rsidR="002703E0" w:rsidRPr="00D83FA4" w:rsidRDefault="00D83FA4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 xml:space="preserve">Foaia matricolă pentru studiile absolvite (liceu / facultate) </w:t>
            </w: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–</w:t>
            </w: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 xml:space="preserve"> tradusă în limba română, dacă este cazul</w:t>
            </w:r>
          </w:p>
        </w:tc>
        <w:tc>
          <w:tcPr>
            <w:tcW w:w="443" w:type="pct"/>
          </w:tcPr>
          <w:p w14:paraId="6AD3EC1F" w14:textId="18F2E38C" w:rsidR="002703E0" w:rsidRPr="00D83FA4" w:rsidRDefault="00D83FA4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 xml:space="preserve">Foaia matricolă pentru studiile absolvite (liceu / facultate) </w:t>
            </w: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–</w:t>
            </w: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 xml:space="preserve"> tradusă în limba română, dacă este cazul</w:t>
            </w:r>
          </w:p>
        </w:tc>
        <w:tc>
          <w:tcPr>
            <w:tcW w:w="443" w:type="pct"/>
          </w:tcPr>
          <w:p w14:paraId="5F165CF7" w14:textId="3D918D9A" w:rsidR="002703E0" w:rsidRPr="00D83FA4" w:rsidRDefault="00D83FA4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 xml:space="preserve">Foaia matricolă pentru studiile absolvite (liceu / facultate) </w:t>
            </w: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–</w:t>
            </w: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 xml:space="preserve"> tradusă în limba română, dacă este cazul</w:t>
            </w:r>
          </w:p>
        </w:tc>
        <w:tc>
          <w:tcPr>
            <w:tcW w:w="443" w:type="pct"/>
          </w:tcPr>
          <w:p w14:paraId="77F96BBC" w14:textId="4A960C66" w:rsidR="002703E0" w:rsidRPr="00D83FA4" w:rsidRDefault="00D83FA4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 xml:space="preserve">Foaia matricolă pentru studiile absolvite (liceu / facultate) </w:t>
            </w: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–</w:t>
            </w: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 xml:space="preserve"> tradusă în limba română, dacă este cazul</w:t>
            </w:r>
          </w:p>
        </w:tc>
        <w:tc>
          <w:tcPr>
            <w:tcW w:w="443" w:type="pct"/>
          </w:tcPr>
          <w:p w14:paraId="36A6FCBD" w14:textId="6E46D008" w:rsidR="002703E0" w:rsidRPr="00D83FA4" w:rsidRDefault="00D83FA4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 xml:space="preserve">Foaia matricolă pentru studiile absolvite (liceu / facultate) </w:t>
            </w: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–</w:t>
            </w: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 xml:space="preserve"> tradusă în limba română, dacă este cazul</w:t>
            </w:r>
          </w:p>
        </w:tc>
        <w:tc>
          <w:tcPr>
            <w:tcW w:w="443" w:type="pct"/>
          </w:tcPr>
          <w:p w14:paraId="3F3AB8CD" w14:textId="145184D3" w:rsidR="002703E0" w:rsidRPr="00D83FA4" w:rsidRDefault="00D83FA4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 xml:space="preserve">Foaia matricolă pentru studiile absolvite (liceu / facultate) </w:t>
            </w: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–</w:t>
            </w: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 xml:space="preserve"> tradusă în limba română, dacă este cazul</w:t>
            </w:r>
          </w:p>
        </w:tc>
        <w:tc>
          <w:tcPr>
            <w:tcW w:w="443" w:type="pct"/>
          </w:tcPr>
          <w:p w14:paraId="4AD057A7" w14:textId="2CA6D358" w:rsidR="002703E0" w:rsidRPr="00D83FA4" w:rsidRDefault="00D83FA4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 xml:space="preserve">Foaia matricolă pentru studiile absolvite (liceu / facultate) </w:t>
            </w: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–</w:t>
            </w: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 xml:space="preserve"> tradusă în limba română, dacă este cazul</w:t>
            </w:r>
          </w:p>
        </w:tc>
        <w:tc>
          <w:tcPr>
            <w:tcW w:w="443" w:type="pct"/>
          </w:tcPr>
          <w:p w14:paraId="35BF90F0" w14:textId="73304F9B" w:rsidR="002703E0" w:rsidRPr="00D83FA4" w:rsidRDefault="00D83FA4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 xml:space="preserve">Foaia matricolă pentru studiile absolvite (liceu / facultate) </w:t>
            </w: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–</w:t>
            </w: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 xml:space="preserve"> tradusă în limba română, dacă este cazul</w:t>
            </w:r>
          </w:p>
        </w:tc>
        <w:tc>
          <w:tcPr>
            <w:tcW w:w="446" w:type="pct"/>
          </w:tcPr>
          <w:p w14:paraId="112816EA" w14:textId="6326B7EB" w:rsidR="002703E0" w:rsidRPr="00D83FA4" w:rsidRDefault="00D83FA4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 xml:space="preserve">Foaia matricolă pentru studiile absolvite (liceu / facultate) </w:t>
            </w: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–</w:t>
            </w: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 xml:space="preserve"> tradusă în limba română, dacă este cazul</w:t>
            </w:r>
          </w:p>
        </w:tc>
      </w:tr>
      <w:tr w:rsidR="002703E0" w:rsidRPr="000B58BF" w14:paraId="26BFAD6F" w14:textId="77777777" w:rsidTr="000B58BF">
        <w:tc>
          <w:tcPr>
            <w:tcW w:w="124" w:type="pct"/>
          </w:tcPr>
          <w:p w14:paraId="0ECFCF22" w14:textId="77777777" w:rsidR="002703E0" w:rsidRPr="000B58BF" w:rsidRDefault="002703E0" w:rsidP="002703E0">
            <w:pPr>
              <w:pStyle w:val="TableParagraph"/>
              <w:ind w:right="2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</w:pPr>
            <w:r w:rsidRPr="000B58BF">
              <w:rPr>
                <w:rFonts w:ascii="Times New Roman" w:hAnsi="Times New Roman" w:cs="Times New Roman"/>
                <w:w w:val="105"/>
                <w:sz w:val="16"/>
                <w:szCs w:val="16"/>
                <w:lang w:val="ro-RO"/>
              </w:rPr>
              <w:t>8</w:t>
            </w:r>
          </w:p>
        </w:tc>
        <w:tc>
          <w:tcPr>
            <w:tcW w:w="443" w:type="pct"/>
          </w:tcPr>
          <w:p w14:paraId="554A0D5D" w14:textId="7A672A4E" w:rsidR="002703E0" w:rsidRPr="00D83FA4" w:rsidRDefault="002703E0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Recomandarea ierarhilor sau acordul conducătorilor locali de culte, pentru candidații la admiterea în învățământul superior teologic, după caz</w:t>
            </w:r>
          </w:p>
        </w:tc>
        <w:tc>
          <w:tcPr>
            <w:tcW w:w="443" w:type="pct"/>
          </w:tcPr>
          <w:p w14:paraId="14EF839A" w14:textId="347D1EFE" w:rsidR="002703E0" w:rsidRPr="00D83FA4" w:rsidRDefault="00D83FA4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R</w:t>
            </w:r>
            <w:r w:rsidR="002703E0"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ecomand</w:t>
            </w: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area</w:t>
            </w:r>
            <w:r w:rsidR="002703E0"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 xml:space="preserve"> ierarhilor sau acordul conducătorilor locali de culte, pentru candidații la admiterea în învățământul superior teologic, după caz</w:t>
            </w: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 xml:space="preserve"> – </w:t>
            </w:r>
            <w:r w:rsidR="002703E0"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>tradusă în limba română</w:t>
            </w:r>
          </w:p>
        </w:tc>
        <w:tc>
          <w:tcPr>
            <w:tcW w:w="443" w:type="pct"/>
          </w:tcPr>
          <w:p w14:paraId="4398641E" w14:textId="270620AF" w:rsidR="002703E0" w:rsidRPr="00D83FA4" w:rsidRDefault="00D83FA4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 xml:space="preserve">Recomandarea ierarhilor sau acordul conducătorilor locali de culte, pentru candidații la admiterea în învățământul superior teologic, după caz – </w:t>
            </w: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>tradusă în limba română</w:t>
            </w:r>
          </w:p>
        </w:tc>
        <w:tc>
          <w:tcPr>
            <w:tcW w:w="443" w:type="pct"/>
          </w:tcPr>
          <w:p w14:paraId="48459D14" w14:textId="4E8B6B60" w:rsidR="002703E0" w:rsidRPr="00D83FA4" w:rsidRDefault="00D83FA4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 xml:space="preserve">Recomandarea ierarhilor sau acordul conducătorilor locali de culte, pentru candidații la admiterea în învățământul superior teologic, după caz – </w:t>
            </w: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>tradusă în limba română</w:t>
            </w:r>
          </w:p>
        </w:tc>
        <w:tc>
          <w:tcPr>
            <w:tcW w:w="443" w:type="pct"/>
          </w:tcPr>
          <w:p w14:paraId="31A7DB5D" w14:textId="6B671454" w:rsidR="002703E0" w:rsidRPr="00D83FA4" w:rsidRDefault="00D83FA4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 xml:space="preserve">Recomandarea ierarhilor sau acordul conducătorilor locali de culte, pentru candidații la admiterea în învățământul superior teologic, după caz – </w:t>
            </w: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>tradusă în limba română</w:t>
            </w:r>
          </w:p>
        </w:tc>
        <w:tc>
          <w:tcPr>
            <w:tcW w:w="443" w:type="pct"/>
          </w:tcPr>
          <w:p w14:paraId="0F97431F" w14:textId="14B34CE9" w:rsidR="002703E0" w:rsidRPr="00D83FA4" w:rsidRDefault="00D83FA4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 xml:space="preserve">Recomandarea ierarhilor sau acordul conducătorilor locali de culte, pentru candidații la admiterea în învățământul superior teologic, după caz – </w:t>
            </w: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>tradusă în limba română</w:t>
            </w:r>
          </w:p>
        </w:tc>
        <w:tc>
          <w:tcPr>
            <w:tcW w:w="443" w:type="pct"/>
          </w:tcPr>
          <w:p w14:paraId="38F6C8EA" w14:textId="625DF5CB" w:rsidR="002703E0" w:rsidRPr="00D83FA4" w:rsidRDefault="00D83FA4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 xml:space="preserve">Recomandarea ierarhilor sau acordul conducătorilor locali de culte, pentru candidații la admiterea în învățământul superior teologic, după caz – </w:t>
            </w: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>tradusă în limba română</w:t>
            </w:r>
          </w:p>
        </w:tc>
        <w:tc>
          <w:tcPr>
            <w:tcW w:w="443" w:type="pct"/>
          </w:tcPr>
          <w:p w14:paraId="6E868BE0" w14:textId="4B43F437" w:rsidR="002703E0" w:rsidRPr="00D83FA4" w:rsidRDefault="00D83FA4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 xml:space="preserve">Recomandarea ierarhilor sau acordul conducătorilor locali de culte, pentru candidații la admiterea în învățământul superior teologic, după caz – </w:t>
            </w: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>tradusă în limba română</w:t>
            </w:r>
          </w:p>
        </w:tc>
        <w:tc>
          <w:tcPr>
            <w:tcW w:w="443" w:type="pct"/>
          </w:tcPr>
          <w:p w14:paraId="3AB10C88" w14:textId="630335DB" w:rsidR="002703E0" w:rsidRPr="00D83FA4" w:rsidRDefault="00D83FA4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 xml:space="preserve">Recomandarea ierarhilor sau acordul conducătorilor locali de culte, pentru candidații la admiterea în învățământul superior teologic, după caz – </w:t>
            </w: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>tradusă în limba română</w:t>
            </w:r>
          </w:p>
        </w:tc>
        <w:tc>
          <w:tcPr>
            <w:tcW w:w="443" w:type="pct"/>
          </w:tcPr>
          <w:p w14:paraId="353A967F" w14:textId="6B167B91" w:rsidR="002703E0" w:rsidRPr="00D83FA4" w:rsidRDefault="00D83FA4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 xml:space="preserve">Recomandarea ierarhilor sau acordul conducătorilor locali de culte, pentru candidații la admiterea în învățământul superior teologic, după caz – </w:t>
            </w: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>tradusă în limba română</w:t>
            </w:r>
          </w:p>
        </w:tc>
        <w:tc>
          <w:tcPr>
            <w:tcW w:w="446" w:type="pct"/>
          </w:tcPr>
          <w:p w14:paraId="23AC5EDB" w14:textId="0D965440" w:rsidR="002703E0" w:rsidRPr="00D83FA4" w:rsidRDefault="00D83FA4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 xml:space="preserve">Recomandarea ierarhilor sau acordul conducătorilor locali de culte, pentru candidații la admiterea în învățământul superior teologic, după caz – </w:t>
            </w: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>tradusă în limba română</w:t>
            </w:r>
          </w:p>
        </w:tc>
      </w:tr>
      <w:tr w:rsidR="002703E0" w:rsidRPr="000B58BF" w14:paraId="6F34CB3A" w14:textId="77777777" w:rsidTr="000B58BF">
        <w:tc>
          <w:tcPr>
            <w:tcW w:w="124" w:type="pct"/>
          </w:tcPr>
          <w:p w14:paraId="226D45CE" w14:textId="77777777" w:rsidR="002703E0" w:rsidRPr="000B58BF" w:rsidRDefault="002703E0" w:rsidP="002703E0">
            <w:pPr>
              <w:pStyle w:val="TableParagraph"/>
              <w:ind w:right="2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</w:pPr>
            <w:r w:rsidRPr="000B58BF">
              <w:rPr>
                <w:rFonts w:ascii="Times New Roman" w:hAnsi="Times New Roman" w:cs="Times New Roman"/>
                <w:w w:val="105"/>
                <w:sz w:val="16"/>
                <w:szCs w:val="16"/>
                <w:lang w:val="ro-RO"/>
              </w:rPr>
              <w:t>9</w:t>
            </w:r>
          </w:p>
        </w:tc>
        <w:tc>
          <w:tcPr>
            <w:tcW w:w="443" w:type="pct"/>
          </w:tcPr>
          <w:p w14:paraId="551BB871" w14:textId="53154A84" w:rsidR="002703E0" w:rsidRPr="00D83FA4" w:rsidRDefault="002703E0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 xml:space="preserve">Adeverința medicală tip din care să rezulte că este apt pentru facultatea la care candidează, în original </w:t>
            </w:r>
            <w:r w:rsidR="00D83FA4"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 xml:space="preserve">– </w:t>
            </w: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eliberată în ultimele 6 luni</w:t>
            </w:r>
          </w:p>
        </w:tc>
        <w:tc>
          <w:tcPr>
            <w:tcW w:w="443" w:type="pct"/>
          </w:tcPr>
          <w:p w14:paraId="237FA144" w14:textId="23D6A58A" w:rsidR="002703E0" w:rsidRPr="00D83FA4" w:rsidRDefault="00D83FA4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Adeverința medicală tip din care să rezulte că este apt pentru facultatea la care candidează, în original – eliberată în ultimele 6 luni</w:t>
            </w:r>
          </w:p>
        </w:tc>
        <w:tc>
          <w:tcPr>
            <w:tcW w:w="443" w:type="pct"/>
          </w:tcPr>
          <w:p w14:paraId="725A7BDA" w14:textId="22590CF5" w:rsidR="002703E0" w:rsidRPr="00D83FA4" w:rsidRDefault="00D83FA4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Adeverința medicală tip din care să rezulte că este apt pentru facultatea la care candidează, în original – eliberată în ultimele 6 luni</w:t>
            </w:r>
          </w:p>
        </w:tc>
        <w:tc>
          <w:tcPr>
            <w:tcW w:w="443" w:type="pct"/>
          </w:tcPr>
          <w:p w14:paraId="144E4559" w14:textId="7CC5E0A5" w:rsidR="002703E0" w:rsidRPr="00D83FA4" w:rsidRDefault="00D83FA4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Adeverința medicală tip din care să rezulte că este apt pentru facultatea la care candidează, în original – eliberată în ultimele 6 luni</w:t>
            </w:r>
          </w:p>
        </w:tc>
        <w:tc>
          <w:tcPr>
            <w:tcW w:w="443" w:type="pct"/>
          </w:tcPr>
          <w:p w14:paraId="19C71138" w14:textId="3CD56992" w:rsidR="002703E0" w:rsidRPr="00D83FA4" w:rsidRDefault="00D83FA4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Adeverința medicală tip din care să rezulte că este apt pentru facultatea la care candidează, în original – eliberată în ultimele 6 luni</w:t>
            </w:r>
          </w:p>
        </w:tc>
        <w:tc>
          <w:tcPr>
            <w:tcW w:w="443" w:type="pct"/>
          </w:tcPr>
          <w:p w14:paraId="04EC596E" w14:textId="47F826D9" w:rsidR="002703E0" w:rsidRPr="00D83FA4" w:rsidRDefault="00D83FA4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Adeverința medicală tip din care să rezulte că este apt pentru facultatea la care candidează, în original – eliberată în ultimele 6 luni</w:t>
            </w:r>
          </w:p>
        </w:tc>
        <w:tc>
          <w:tcPr>
            <w:tcW w:w="443" w:type="pct"/>
          </w:tcPr>
          <w:p w14:paraId="7A2F7A65" w14:textId="4898DBB7" w:rsidR="002703E0" w:rsidRPr="00D83FA4" w:rsidRDefault="00D83FA4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Adeverința medicală tip din care să rezulte că este apt pentru facultatea la care candidează, în original – eliberată în ultimele 6 luni</w:t>
            </w:r>
          </w:p>
        </w:tc>
        <w:tc>
          <w:tcPr>
            <w:tcW w:w="443" w:type="pct"/>
          </w:tcPr>
          <w:p w14:paraId="0A775FB1" w14:textId="3002B149" w:rsidR="002703E0" w:rsidRPr="00D83FA4" w:rsidRDefault="00D83FA4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Adeverința medicală tip din care să rezulte că este apt pentru facultatea la care candidează, în original – eliberată în ultimele 6 luni</w:t>
            </w:r>
          </w:p>
        </w:tc>
        <w:tc>
          <w:tcPr>
            <w:tcW w:w="443" w:type="pct"/>
          </w:tcPr>
          <w:p w14:paraId="209ECB77" w14:textId="3466058F" w:rsidR="002703E0" w:rsidRPr="00D83FA4" w:rsidRDefault="00D83FA4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Adeverința medicală tip din care să rezulte că este apt pentru facultatea la care candidează, în original – eliberată în ultimele 6 luni</w:t>
            </w:r>
          </w:p>
        </w:tc>
        <w:tc>
          <w:tcPr>
            <w:tcW w:w="443" w:type="pct"/>
          </w:tcPr>
          <w:p w14:paraId="06F0569F" w14:textId="3A9575DA" w:rsidR="002703E0" w:rsidRPr="00D83FA4" w:rsidRDefault="00D83FA4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Adeverința medicală tip din care să rezulte că este apt pentru facultatea la care candidează, în original – eliberată în ultimele 6 luni</w:t>
            </w:r>
          </w:p>
        </w:tc>
        <w:tc>
          <w:tcPr>
            <w:tcW w:w="446" w:type="pct"/>
          </w:tcPr>
          <w:p w14:paraId="4D37C2B0" w14:textId="5F4B8AB7" w:rsidR="002703E0" w:rsidRPr="00D83FA4" w:rsidRDefault="00D83FA4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Adeverința medicală tip din care să rezulte că este apt pentru facultatea la care candidează, în original – eliberată în ultimele 6 luni</w:t>
            </w:r>
          </w:p>
        </w:tc>
      </w:tr>
      <w:tr w:rsidR="002703E0" w:rsidRPr="000B58BF" w14:paraId="47A37CCE" w14:textId="77777777" w:rsidTr="000B58BF">
        <w:tc>
          <w:tcPr>
            <w:tcW w:w="124" w:type="pct"/>
          </w:tcPr>
          <w:p w14:paraId="5765627C" w14:textId="77777777" w:rsidR="002703E0" w:rsidRPr="000B58BF" w:rsidRDefault="002703E0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</w:pPr>
            <w:r w:rsidRPr="000B58BF">
              <w:rPr>
                <w:rFonts w:ascii="Times New Roman" w:hAnsi="Times New Roman" w:cs="Times New Roman"/>
                <w:spacing w:val="-1"/>
                <w:w w:val="105"/>
                <w:sz w:val="16"/>
                <w:szCs w:val="16"/>
                <w:lang w:val="ro-RO"/>
              </w:rPr>
              <w:t>10</w:t>
            </w:r>
          </w:p>
        </w:tc>
        <w:tc>
          <w:tcPr>
            <w:tcW w:w="443" w:type="pct"/>
          </w:tcPr>
          <w:p w14:paraId="678016F8" w14:textId="40B3D70D" w:rsidR="002703E0" w:rsidRPr="00D83FA4" w:rsidRDefault="002703E0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-</w:t>
            </w:r>
          </w:p>
        </w:tc>
        <w:tc>
          <w:tcPr>
            <w:tcW w:w="443" w:type="pct"/>
          </w:tcPr>
          <w:p w14:paraId="37FE25D3" w14:textId="35EFA6CA" w:rsidR="002703E0" w:rsidRPr="00D83FA4" w:rsidRDefault="002703E0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Dovada studierii limbii române</w:t>
            </w:r>
            <w:r w:rsidR="00D83FA4"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 xml:space="preserve"> </w:t>
            </w: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/</w:t>
            </w:r>
            <w:r w:rsidR="00D83FA4"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 xml:space="preserve"> </w:t>
            </w: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Certificat de absolvire a anului pregătitor</w:t>
            </w:r>
            <w:r w:rsidR="00D83FA4"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 xml:space="preserve"> </w:t>
            </w: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/</w:t>
            </w:r>
            <w:r w:rsidR="00D83FA4"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 xml:space="preserve"> </w:t>
            </w: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Certificat de competență lingvistică în limba română</w:t>
            </w:r>
          </w:p>
        </w:tc>
        <w:tc>
          <w:tcPr>
            <w:tcW w:w="443" w:type="pct"/>
          </w:tcPr>
          <w:p w14:paraId="2BFDE18D" w14:textId="78735E83" w:rsidR="002703E0" w:rsidRPr="00D83FA4" w:rsidRDefault="002703E0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Dovada studierii limbii române emisă de o instituție de învățământ acreditată din Bulgaria sau de misiunile diplomatice ale României în această țară, în cazul  candidaților care nu au urmat liceul în România/certificat de absolvire a anului pregătitor/certificat de competență lingvistică în limba română</w:t>
            </w:r>
          </w:p>
        </w:tc>
        <w:tc>
          <w:tcPr>
            <w:tcW w:w="443" w:type="pct"/>
          </w:tcPr>
          <w:p w14:paraId="45C2A627" w14:textId="4BFB407B" w:rsidR="002703E0" w:rsidRPr="00D83FA4" w:rsidRDefault="00D83FA4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Dovada studierii limbii române / Certificat de absolvire a anului pregătitor / Certificat de competență lingvistică în limba română</w:t>
            </w:r>
          </w:p>
        </w:tc>
        <w:tc>
          <w:tcPr>
            <w:tcW w:w="443" w:type="pct"/>
          </w:tcPr>
          <w:p w14:paraId="576D0E64" w14:textId="7F0141E0" w:rsidR="002703E0" w:rsidRPr="00D83FA4" w:rsidRDefault="00D83FA4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Dovada studierii limbii române / Certificat de absolvire a anului pregătitor / Certificat de competență lingvistică în limba română</w:t>
            </w:r>
          </w:p>
        </w:tc>
        <w:tc>
          <w:tcPr>
            <w:tcW w:w="443" w:type="pct"/>
          </w:tcPr>
          <w:p w14:paraId="0DCE0592" w14:textId="09C05324" w:rsidR="002703E0" w:rsidRPr="00D83FA4" w:rsidRDefault="00D83FA4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Dovada studierii limbii române / Certificat de absolvire a anului pregătitor / Certificat de competență lingvistică în limba română</w:t>
            </w:r>
          </w:p>
        </w:tc>
        <w:tc>
          <w:tcPr>
            <w:tcW w:w="443" w:type="pct"/>
          </w:tcPr>
          <w:p w14:paraId="33B87374" w14:textId="353EDD38" w:rsidR="002703E0" w:rsidRPr="00D83FA4" w:rsidRDefault="00D83FA4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Dovada studierii limbii române / Certificat de absolvire a anului pregătitor / Certificat de competență lingvistică în limba română</w:t>
            </w:r>
          </w:p>
        </w:tc>
        <w:tc>
          <w:tcPr>
            <w:tcW w:w="443" w:type="pct"/>
          </w:tcPr>
          <w:p w14:paraId="4631F292" w14:textId="34B49A0A" w:rsidR="002703E0" w:rsidRPr="00D83FA4" w:rsidRDefault="00D83FA4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Dovada studierii limbii române / Certificat de absolvire a anului pregătitor / Certificat de competență lingvistică în limba română</w:t>
            </w:r>
          </w:p>
        </w:tc>
        <w:tc>
          <w:tcPr>
            <w:tcW w:w="443" w:type="pct"/>
          </w:tcPr>
          <w:p w14:paraId="0533A52F" w14:textId="1E621D00" w:rsidR="002703E0" w:rsidRPr="00D83FA4" w:rsidRDefault="002703E0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Dovada studierii limbii române emisă de o instituție de învățământ acreditată din Serbia sau de misiunile diplomatice ale României în această țară, în cazul  candidaților care nu au urmat liceul în România/Certificat de absolvire a anului pregătitor/Certificat de competență lingvistică în limba română</w:t>
            </w:r>
          </w:p>
        </w:tc>
        <w:tc>
          <w:tcPr>
            <w:tcW w:w="443" w:type="pct"/>
          </w:tcPr>
          <w:p w14:paraId="29549CE5" w14:textId="2BBFCD03" w:rsidR="002703E0" w:rsidRPr="00D83FA4" w:rsidRDefault="00D83FA4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Dovada studierii limbii române / Certificat de absolvire a anului pregătitor / Certificat de competență lingvistică în limba română</w:t>
            </w:r>
          </w:p>
        </w:tc>
        <w:tc>
          <w:tcPr>
            <w:tcW w:w="446" w:type="pct"/>
          </w:tcPr>
          <w:p w14:paraId="2E13C619" w14:textId="5F0880BD" w:rsidR="002703E0" w:rsidRPr="00D83FA4" w:rsidRDefault="002703E0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Dovada studierii limbii române emisă de o instituție de învățământ acreditată din Ungaria sau de misiunile diplomatice ale României în această țară, în cazul  candidaților care nu au urmat liceul în România/Certificat de absolvire a anului pregătitor/Certificat de competență lingvistică în limba română</w:t>
            </w:r>
          </w:p>
        </w:tc>
      </w:tr>
      <w:tr w:rsidR="002703E0" w:rsidRPr="000B58BF" w14:paraId="1D1F452A" w14:textId="77777777" w:rsidTr="00E40978">
        <w:tc>
          <w:tcPr>
            <w:tcW w:w="124" w:type="pct"/>
          </w:tcPr>
          <w:p w14:paraId="65F7CEDD" w14:textId="77777777" w:rsidR="002703E0" w:rsidRPr="000B58BF" w:rsidRDefault="002703E0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</w:pPr>
            <w:r w:rsidRPr="000B58BF">
              <w:rPr>
                <w:rFonts w:ascii="Times New Roman" w:hAnsi="Times New Roman" w:cs="Times New Roman"/>
                <w:spacing w:val="-1"/>
                <w:w w:val="105"/>
                <w:sz w:val="16"/>
                <w:szCs w:val="16"/>
                <w:lang w:val="ro-RO"/>
              </w:rPr>
              <w:t>11</w:t>
            </w:r>
          </w:p>
        </w:tc>
        <w:tc>
          <w:tcPr>
            <w:tcW w:w="443" w:type="pct"/>
          </w:tcPr>
          <w:p w14:paraId="6EC7E0EE" w14:textId="77777777" w:rsidR="002703E0" w:rsidRPr="00D83FA4" w:rsidRDefault="002703E0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-</w:t>
            </w:r>
          </w:p>
        </w:tc>
        <w:tc>
          <w:tcPr>
            <w:tcW w:w="443" w:type="pct"/>
          </w:tcPr>
          <w:p w14:paraId="050CF2D7" w14:textId="0DDAFBD5" w:rsidR="002703E0" w:rsidRPr="00D83FA4" w:rsidRDefault="002703E0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Declarație pe proprie răspundere,</w:t>
            </w: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br/>
              <w:t xml:space="preserve">pe baza voinței liber exprimate, de asumare a identității culturale române, potrivit legislației în vigoare, conform Anexei nr. </w:t>
            </w:r>
            <w:r w:rsidR="005B0E5F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6</w:t>
            </w:r>
          </w:p>
        </w:tc>
        <w:tc>
          <w:tcPr>
            <w:tcW w:w="443" w:type="pct"/>
          </w:tcPr>
          <w:p w14:paraId="5CCCD6A1" w14:textId="6C9F0183" w:rsidR="002703E0" w:rsidRPr="00D83FA4" w:rsidRDefault="002703E0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Declarație pe proprie răspundere,</w:t>
            </w: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br/>
              <w:t xml:space="preserve">pe baza voinței liber exprimate, de asumare a identității culturale române, potrivit legislației în vigoare, conform Anexei nr. </w:t>
            </w:r>
            <w:r w:rsidR="005B0E5F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6</w:t>
            </w:r>
          </w:p>
        </w:tc>
        <w:tc>
          <w:tcPr>
            <w:tcW w:w="443" w:type="pct"/>
          </w:tcPr>
          <w:p w14:paraId="3952C4FE" w14:textId="39B4412A" w:rsidR="002703E0" w:rsidRPr="00D83FA4" w:rsidRDefault="002703E0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Declarație pe proprie răspundere,</w:t>
            </w: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br/>
              <w:t xml:space="preserve">pe baza voinței liber exprimate, de asumare a identității culturale române, potrivit legislației în vigoare, conform Anexei nr. </w:t>
            </w:r>
            <w:r w:rsidR="005B0E5F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6</w:t>
            </w:r>
          </w:p>
        </w:tc>
        <w:tc>
          <w:tcPr>
            <w:tcW w:w="443" w:type="pct"/>
          </w:tcPr>
          <w:p w14:paraId="375C0A55" w14:textId="2B62DB1B" w:rsidR="002703E0" w:rsidRPr="00D83FA4" w:rsidRDefault="002703E0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Declarație pe proprie răspundere,</w:t>
            </w: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br/>
              <w:t xml:space="preserve">pe baza voinței liber exprimate, de asumare a identității culturale române, potrivit legislației în vigoare, conform Anexei nr. </w:t>
            </w:r>
            <w:r w:rsidR="005B0E5F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6</w:t>
            </w:r>
          </w:p>
        </w:tc>
        <w:tc>
          <w:tcPr>
            <w:tcW w:w="443" w:type="pct"/>
          </w:tcPr>
          <w:p w14:paraId="61053259" w14:textId="6385769F" w:rsidR="002703E0" w:rsidRPr="00D83FA4" w:rsidRDefault="002703E0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Declarație pe proprie răspundere,</w:t>
            </w: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br/>
              <w:t xml:space="preserve">pe baza voinței liber exprimate, de asumare a identității culturale române, potrivit legislației în vigoare, conform Anexei nr. </w:t>
            </w:r>
            <w:r w:rsidR="005B0E5F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6</w:t>
            </w:r>
          </w:p>
        </w:tc>
        <w:tc>
          <w:tcPr>
            <w:tcW w:w="443" w:type="pct"/>
          </w:tcPr>
          <w:p w14:paraId="1F696783" w14:textId="2211A1D5" w:rsidR="002703E0" w:rsidRPr="00D83FA4" w:rsidRDefault="002703E0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Declarație pe proprie răspundere,</w:t>
            </w: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br/>
              <w:t xml:space="preserve">pe baza voinței liber exprimate, de asumare a identității culturale române, potrivit legislației în vigoare, conform Anexei nr. </w:t>
            </w:r>
            <w:r w:rsidR="005B0E5F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6</w:t>
            </w:r>
          </w:p>
        </w:tc>
        <w:tc>
          <w:tcPr>
            <w:tcW w:w="443" w:type="pct"/>
          </w:tcPr>
          <w:p w14:paraId="29B4C4A3" w14:textId="7D128C26" w:rsidR="002703E0" w:rsidRPr="00D83FA4" w:rsidRDefault="002703E0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Declarație pe proprie răspundere,</w:t>
            </w: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br/>
              <w:t xml:space="preserve">pe baza voinței liber exprimate, de asumare a identității culturale române, potrivit legislației în vigoare, conform Anexei nr. </w:t>
            </w:r>
            <w:r w:rsidR="005B0E5F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6</w:t>
            </w:r>
          </w:p>
        </w:tc>
        <w:tc>
          <w:tcPr>
            <w:tcW w:w="443" w:type="pct"/>
          </w:tcPr>
          <w:p w14:paraId="16E875F6" w14:textId="0FD69869" w:rsidR="002703E0" w:rsidRPr="00D83FA4" w:rsidRDefault="002703E0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Declarație pe proprie răspundere,</w:t>
            </w: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br/>
              <w:t xml:space="preserve">pe baza voinței liber exprimate, de asumare a identității culturale române, potrivit legislației în vigoare, conform Anexei nr. </w:t>
            </w:r>
            <w:r w:rsidR="005B0E5F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6</w:t>
            </w:r>
          </w:p>
        </w:tc>
        <w:tc>
          <w:tcPr>
            <w:tcW w:w="443" w:type="pct"/>
            <w:shd w:val="clear" w:color="auto" w:fill="auto"/>
          </w:tcPr>
          <w:p w14:paraId="6F02228D" w14:textId="51F60FDA" w:rsidR="002703E0" w:rsidRPr="00D83FA4" w:rsidRDefault="002703E0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Declarație pe proprie răspundere,</w:t>
            </w: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br/>
              <w:t xml:space="preserve">pe baza voinței liber exprimate, de asumare a identității culturale române, potrivit legislației în vigoare, conform Anexei nr. </w:t>
            </w:r>
            <w:r w:rsidR="005B0E5F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6</w:t>
            </w:r>
            <w:r w:rsidR="00AC7A70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*</w:t>
            </w:r>
          </w:p>
        </w:tc>
        <w:tc>
          <w:tcPr>
            <w:tcW w:w="446" w:type="pct"/>
          </w:tcPr>
          <w:p w14:paraId="3FF4604D" w14:textId="67EDCAC1" w:rsidR="002703E0" w:rsidRPr="00D83FA4" w:rsidRDefault="002703E0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Declarație pe proprie răspundere,</w:t>
            </w: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br/>
              <w:t xml:space="preserve">pe baza voinței liber exprimate, de asumare a identității culturale române, potrivit legislației în vigoare, conform Anexei nr. </w:t>
            </w:r>
            <w:r w:rsidR="005B0E5F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6</w:t>
            </w:r>
          </w:p>
        </w:tc>
      </w:tr>
      <w:tr w:rsidR="002703E0" w:rsidRPr="000B58BF" w14:paraId="262770B7" w14:textId="77777777" w:rsidTr="00860284">
        <w:tc>
          <w:tcPr>
            <w:tcW w:w="124" w:type="pct"/>
          </w:tcPr>
          <w:p w14:paraId="53AD11E8" w14:textId="77777777" w:rsidR="002703E0" w:rsidRPr="000B58BF" w:rsidRDefault="002703E0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</w:pPr>
            <w:r w:rsidRPr="000B58BF">
              <w:rPr>
                <w:rFonts w:ascii="Times New Roman" w:hAnsi="Times New Roman" w:cs="Times New Roman"/>
                <w:spacing w:val="-1"/>
                <w:w w:val="105"/>
                <w:sz w:val="16"/>
                <w:szCs w:val="16"/>
                <w:lang w:val="ro-RO"/>
              </w:rPr>
              <w:t>12</w:t>
            </w:r>
          </w:p>
        </w:tc>
        <w:tc>
          <w:tcPr>
            <w:tcW w:w="443" w:type="pct"/>
            <w:shd w:val="clear" w:color="auto" w:fill="auto"/>
          </w:tcPr>
          <w:p w14:paraId="3194CD38" w14:textId="611DBB43" w:rsidR="002703E0" w:rsidRPr="00F11701" w:rsidRDefault="00F11701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F11701">
              <w:rPr>
                <w:rFonts w:ascii="Times New Roman" w:hAnsi="Times New Roman" w:cs="Times New Roman"/>
                <w:sz w:val="9"/>
                <w:szCs w:val="9"/>
                <w:lang w:val="ro-RO"/>
              </w:rPr>
              <w:t xml:space="preserve">Declarație pe proprie răspundere a candidatului că nu posedă buletin/carte de identitate românească, </w:t>
            </w:r>
            <w:r w:rsidRPr="00F11701">
              <w:rPr>
                <w:rFonts w:ascii="Times New Roman" w:hAnsi="Times New Roman" w:cs="Times New Roman"/>
                <w:b/>
                <w:bCs/>
                <w:sz w:val="9"/>
                <w:szCs w:val="9"/>
                <w:u w:val="single"/>
                <w:lang w:val="ro-RO"/>
              </w:rPr>
              <w:t>autentificată la notar</w:t>
            </w:r>
          </w:p>
        </w:tc>
        <w:tc>
          <w:tcPr>
            <w:tcW w:w="443" w:type="pct"/>
            <w:shd w:val="clear" w:color="auto" w:fill="auto"/>
          </w:tcPr>
          <w:p w14:paraId="3491B250" w14:textId="5F329E71" w:rsidR="002703E0" w:rsidRPr="00D83FA4" w:rsidRDefault="00F11701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F11701">
              <w:rPr>
                <w:rFonts w:ascii="Times New Roman" w:hAnsi="Times New Roman" w:cs="Times New Roman"/>
                <w:sz w:val="9"/>
                <w:szCs w:val="9"/>
                <w:lang w:val="ro-RO"/>
              </w:rPr>
              <w:t xml:space="preserve">Declarație pe proprie răspundere a candidatului că nu posedă buletin/carte de identitate românească, </w:t>
            </w:r>
            <w:r w:rsidRPr="00F11701">
              <w:rPr>
                <w:rFonts w:ascii="Times New Roman" w:hAnsi="Times New Roman" w:cs="Times New Roman"/>
                <w:b/>
                <w:bCs/>
                <w:sz w:val="9"/>
                <w:szCs w:val="9"/>
                <w:u w:val="single"/>
                <w:lang w:val="ro-RO"/>
              </w:rPr>
              <w:t>autentificată la notar</w:t>
            </w:r>
          </w:p>
        </w:tc>
        <w:tc>
          <w:tcPr>
            <w:tcW w:w="443" w:type="pct"/>
            <w:shd w:val="clear" w:color="auto" w:fill="auto"/>
          </w:tcPr>
          <w:p w14:paraId="54728027" w14:textId="6513D8F3" w:rsidR="002703E0" w:rsidRPr="00D83FA4" w:rsidRDefault="00F11701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F11701">
              <w:rPr>
                <w:rFonts w:ascii="Times New Roman" w:hAnsi="Times New Roman" w:cs="Times New Roman"/>
                <w:sz w:val="9"/>
                <w:szCs w:val="9"/>
                <w:lang w:val="ro-RO"/>
              </w:rPr>
              <w:t xml:space="preserve">Declarație pe proprie răspundere a candidatului că nu posedă buletin/carte de identitate românească, </w:t>
            </w:r>
            <w:r w:rsidRPr="00F11701">
              <w:rPr>
                <w:rFonts w:ascii="Times New Roman" w:hAnsi="Times New Roman" w:cs="Times New Roman"/>
                <w:b/>
                <w:bCs/>
                <w:sz w:val="9"/>
                <w:szCs w:val="9"/>
                <w:u w:val="single"/>
                <w:lang w:val="ro-RO"/>
              </w:rPr>
              <w:t>autentificată la notar</w:t>
            </w:r>
          </w:p>
        </w:tc>
        <w:tc>
          <w:tcPr>
            <w:tcW w:w="443" w:type="pct"/>
            <w:shd w:val="clear" w:color="auto" w:fill="auto"/>
          </w:tcPr>
          <w:p w14:paraId="47AB30E2" w14:textId="782CB048" w:rsidR="002703E0" w:rsidRPr="00D83FA4" w:rsidRDefault="00F11701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F11701">
              <w:rPr>
                <w:rFonts w:ascii="Times New Roman" w:hAnsi="Times New Roman" w:cs="Times New Roman"/>
                <w:sz w:val="9"/>
                <w:szCs w:val="9"/>
                <w:lang w:val="ro-RO"/>
              </w:rPr>
              <w:t xml:space="preserve">Declarație pe proprie răspundere a candidatului că nu posedă buletin/carte de identitate românească, </w:t>
            </w:r>
            <w:r w:rsidRPr="00F11701">
              <w:rPr>
                <w:rFonts w:ascii="Times New Roman" w:hAnsi="Times New Roman" w:cs="Times New Roman"/>
                <w:b/>
                <w:bCs/>
                <w:sz w:val="9"/>
                <w:szCs w:val="9"/>
                <w:u w:val="single"/>
                <w:lang w:val="ro-RO"/>
              </w:rPr>
              <w:t>autentificată la notar</w:t>
            </w:r>
          </w:p>
        </w:tc>
        <w:tc>
          <w:tcPr>
            <w:tcW w:w="443" w:type="pct"/>
            <w:shd w:val="clear" w:color="auto" w:fill="auto"/>
          </w:tcPr>
          <w:p w14:paraId="0D7F2A57" w14:textId="22821B73" w:rsidR="002703E0" w:rsidRPr="00D83FA4" w:rsidRDefault="00F11701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F11701">
              <w:rPr>
                <w:rFonts w:ascii="Times New Roman" w:hAnsi="Times New Roman" w:cs="Times New Roman"/>
                <w:sz w:val="9"/>
                <w:szCs w:val="9"/>
                <w:lang w:val="ro-RO"/>
              </w:rPr>
              <w:t xml:space="preserve">Declarație pe proprie răspundere a candidatului că nu posedă buletin/carte de identitate românească, </w:t>
            </w:r>
            <w:r w:rsidRPr="00F11701">
              <w:rPr>
                <w:rFonts w:ascii="Times New Roman" w:hAnsi="Times New Roman" w:cs="Times New Roman"/>
                <w:b/>
                <w:bCs/>
                <w:sz w:val="9"/>
                <w:szCs w:val="9"/>
                <w:u w:val="single"/>
                <w:lang w:val="ro-RO"/>
              </w:rPr>
              <w:t>autentificată la notar</w:t>
            </w:r>
          </w:p>
        </w:tc>
        <w:tc>
          <w:tcPr>
            <w:tcW w:w="443" w:type="pct"/>
            <w:shd w:val="clear" w:color="auto" w:fill="auto"/>
          </w:tcPr>
          <w:p w14:paraId="62881615" w14:textId="36C4F8E4" w:rsidR="002703E0" w:rsidRPr="00D83FA4" w:rsidRDefault="00F11701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F11701">
              <w:rPr>
                <w:rFonts w:ascii="Times New Roman" w:hAnsi="Times New Roman" w:cs="Times New Roman"/>
                <w:sz w:val="9"/>
                <w:szCs w:val="9"/>
                <w:lang w:val="ro-RO"/>
              </w:rPr>
              <w:t xml:space="preserve">Declarație pe proprie răspundere a candidatului că nu posedă buletin/carte de identitate românească, </w:t>
            </w:r>
            <w:r w:rsidRPr="00F11701">
              <w:rPr>
                <w:rFonts w:ascii="Times New Roman" w:hAnsi="Times New Roman" w:cs="Times New Roman"/>
                <w:b/>
                <w:bCs/>
                <w:sz w:val="9"/>
                <w:szCs w:val="9"/>
                <w:u w:val="single"/>
                <w:lang w:val="ro-RO"/>
              </w:rPr>
              <w:t>autentificată la notar</w:t>
            </w:r>
          </w:p>
        </w:tc>
        <w:tc>
          <w:tcPr>
            <w:tcW w:w="443" w:type="pct"/>
            <w:shd w:val="clear" w:color="auto" w:fill="auto"/>
          </w:tcPr>
          <w:p w14:paraId="19C4129A" w14:textId="688EE96E" w:rsidR="002703E0" w:rsidRPr="00D83FA4" w:rsidRDefault="00F11701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F11701">
              <w:rPr>
                <w:rFonts w:ascii="Times New Roman" w:hAnsi="Times New Roman" w:cs="Times New Roman"/>
                <w:sz w:val="9"/>
                <w:szCs w:val="9"/>
                <w:lang w:val="ro-RO"/>
              </w:rPr>
              <w:t xml:space="preserve">Declarație pe proprie răspundere a candidatului că nu posedă buletin/carte de identitate românească, </w:t>
            </w:r>
            <w:r w:rsidRPr="00F11701">
              <w:rPr>
                <w:rFonts w:ascii="Times New Roman" w:hAnsi="Times New Roman" w:cs="Times New Roman"/>
                <w:b/>
                <w:bCs/>
                <w:sz w:val="9"/>
                <w:szCs w:val="9"/>
                <w:u w:val="single"/>
                <w:lang w:val="ro-RO"/>
              </w:rPr>
              <w:t>autentificată la notar</w:t>
            </w:r>
          </w:p>
        </w:tc>
        <w:tc>
          <w:tcPr>
            <w:tcW w:w="443" w:type="pct"/>
            <w:shd w:val="clear" w:color="auto" w:fill="auto"/>
          </w:tcPr>
          <w:p w14:paraId="120A51CC" w14:textId="447130B1" w:rsidR="002703E0" w:rsidRPr="00D83FA4" w:rsidRDefault="00F11701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F11701">
              <w:rPr>
                <w:rFonts w:ascii="Times New Roman" w:hAnsi="Times New Roman" w:cs="Times New Roman"/>
                <w:sz w:val="9"/>
                <w:szCs w:val="9"/>
                <w:lang w:val="ro-RO"/>
              </w:rPr>
              <w:t xml:space="preserve">Declarație pe proprie răspundere a candidatului că nu posedă buletin/carte de identitate românească, </w:t>
            </w:r>
            <w:r w:rsidRPr="00F11701">
              <w:rPr>
                <w:rFonts w:ascii="Times New Roman" w:hAnsi="Times New Roman" w:cs="Times New Roman"/>
                <w:b/>
                <w:bCs/>
                <w:sz w:val="9"/>
                <w:szCs w:val="9"/>
                <w:u w:val="single"/>
                <w:lang w:val="ro-RO"/>
              </w:rPr>
              <w:t>autentificată la notar</w:t>
            </w:r>
          </w:p>
        </w:tc>
        <w:tc>
          <w:tcPr>
            <w:tcW w:w="443" w:type="pct"/>
            <w:shd w:val="clear" w:color="auto" w:fill="auto"/>
          </w:tcPr>
          <w:p w14:paraId="30F0CD43" w14:textId="6D538DBB" w:rsidR="002703E0" w:rsidRPr="00D83FA4" w:rsidRDefault="00F11701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F11701">
              <w:rPr>
                <w:rFonts w:ascii="Times New Roman" w:hAnsi="Times New Roman" w:cs="Times New Roman"/>
                <w:sz w:val="9"/>
                <w:szCs w:val="9"/>
                <w:lang w:val="ro-RO"/>
              </w:rPr>
              <w:t xml:space="preserve">Declarație pe proprie răspundere a candidatului că nu posedă buletin/carte de identitate românească, </w:t>
            </w:r>
            <w:r w:rsidRPr="00F11701">
              <w:rPr>
                <w:rFonts w:ascii="Times New Roman" w:hAnsi="Times New Roman" w:cs="Times New Roman"/>
                <w:b/>
                <w:bCs/>
                <w:sz w:val="9"/>
                <w:szCs w:val="9"/>
                <w:u w:val="single"/>
                <w:lang w:val="ro-RO"/>
              </w:rPr>
              <w:t>autentificată la notar</w:t>
            </w:r>
          </w:p>
        </w:tc>
        <w:tc>
          <w:tcPr>
            <w:tcW w:w="443" w:type="pct"/>
            <w:shd w:val="clear" w:color="auto" w:fill="auto"/>
          </w:tcPr>
          <w:p w14:paraId="20FF4820" w14:textId="4759816E" w:rsidR="002703E0" w:rsidRPr="00D83FA4" w:rsidRDefault="00F11701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F11701">
              <w:rPr>
                <w:rFonts w:ascii="Times New Roman" w:hAnsi="Times New Roman" w:cs="Times New Roman"/>
                <w:sz w:val="9"/>
                <w:szCs w:val="9"/>
                <w:lang w:val="ro-RO"/>
              </w:rPr>
              <w:t xml:space="preserve">Declarație pe proprie răspundere a candidatului că nu posedă buletin/carte de identitate românească, </w:t>
            </w:r>
            <w:r w:rsidRPr="00F11701">
              <w:rPr>
                <w:rFonts w:ascii="Times New Roman" w:hAnsi="Times New Roman" w:cs="Times New Roman"/>
                <w:b/>
                <w:bCs/>
                <w:sz w:val="9"/>
                <w:szCs w:val="9"/>
                <w:u w:val="single"/>
                <w:lang w:val="ro-RO"/>
              </w:rPr>
              <w:t>autentificată la notar</w:t>
            </w:r>
          </w:p>
        </w:tc>
        <w:tc>
          <w:tcPr>
            <w:tcW w:w="446" w:type="pct"/>
            <w:shd w:val="clear" w:color="auto" w:fill="auto"/>
          </w:tcPr>
          <w:p w14:paraId="7C7EC3B8" w14:textId="26A46347" w:rsidR="002703E0" w:rsidRPr="00D83FA4" w:rsidRDefault="00F11701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F11701">
              <w:rPr>
                <w:rFonts w:ascii="Times New Roman" w:hAnsi="Times New Roman" w:cs="Times New Roman"/>
                <w:sz w:val="9"/>
                <w:szCs w:val="9"/>
                <w:lang w:val="ro-RO"/>
              </w:rPr>
              <w:t xml:space="preserve">Declarație pe proprie răspundere a candidatului că nu posedă buletin/carte de identitate românească, </w:t>
            </w:r>
            <w:r w:rsidRPr="00F11701">
              <w:rPr>
                <w:rFonts w:ascii="Times New Roman" w:hAnsi="Times New Roman" w:cs="Times New Roman"/>
                <w:b/>
                <w:bCs/>
                <w:sz w:val="9"/>
                <w:szCs w:val="9"/>
                <w:u w:val="single"/>
                <w:lang w:val="ro-RO"/>
              </w:rPr>
              <w:t>autentificată la notar</w:t>
            </w:r>
          </w:p>
        </w:tc>
      </w:tr>
      <w:tr w:rsidR="002703E0" w:rsidRPr="000B58BF" w14:paraId="2B200E21" w14:textId="77777777" w:rsidTr="000B58BF">
        <w:tc>
          <w:tcPr>
            <w:tcW w:w="124" w:type="pct"/>
          </w:tcPr>
          <w:p w14:paraId="521BF485" w14:textId="77777777" w:rsidR="002703E0" w:rsidRPr="000B58BF" w:rsidRDefault="002703E0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</w:pPr>
            <w:r w:rsidRPr="000B58BF">
              <w:rPr>
                <w:rFonts w:ascii="Times New Roman" w:hAnsi="Times New Roman" w:cs="Times New Roman"/>
                <w:spacing w:val="-1"/>
                <w:w w:val="105"/>
                <w:sz w:val="16"/>
                <w:szCs w:val="16"/>
                <w:lang w:val="ro-RO"/>
              </w:rPr>
              <w:t>13</w:t>
            </w:r>
          </w:p>
        </w:tc>
        <w:tc>
          <w:tcPr>
            <w:tcW w:w="443" w:type="pct"/>
          </w:tcPr>
          <w:p w14:paraId="15807C91" w14:textId="5F75BF74" w:rsidR="002703E0" w:rsidRPr="00D83FA4" w:rsidRDefault="002703E0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Actul de identitate care atestă domiciliul stabil în străinătate</w:t>
            </w:r>
          </w:p>
        </w:tc>
        <w:tc>
          <w:tcPr>
            <w:tcW w:w="443" w:type="pct"/>
          </w:tcPr>
          <w:p w14:paraId="7D378FE1" w14:textId="2FDD5F1D" w:rsidR="002703E0" w:rsidRPr="00D83FA4" w:rsidRDefault="00D83FA4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Actul de identitate care atestă domiciliul stabil în străinătate</w:t>
            </w:r>
          </w:p>
        </w:tc>
        <w:tc>
          <w:tcPr>
            <w:tcW w:w="443" w:type="pct"/>
          </w:tcPr>
          <w:p w14:paraId="57979656" w14:textId="5E40E904" w:rsidR="002703E0" w:rsidRPr="00D83FA4" w:rsidRDefault="00D83FA4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Actul de identitate care atestă domiciliul stabil în străinătate</w:t>
            </w:r>
          </w:p>
        </w:tc>
        <w:tc>
          <w:tcPr>
            <w:tcW w:w="443" w:type="pct"/>
          </w:tcPr>
          <w:p w14:paraId="6D6F34C9" w14:textId="364D15C6" w:rsidR="002703E0" w:rsidRPr="00D83FA4" w:rsidRDefault="00D83FA4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Actul de identitate care atestă domiciliul stabil în străinătate</w:t>
            </w:r>
          </w:p>
        </w:tc>
        <w:tc>
          <w:tcPr>
            <w:tcW w:w="443" w:type="pct"/>
          </w:tcPr>
          <w:p w14:paraId="5E48F12A" w14:textId="005E19DD" w:rsidR="002703E0" w:rsidRPr="00D83FA4" w:rsidRDefault="00D83FA4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Actul de identitate care atestă domiciliul stabil în străinătate</w:t>
            </w:r>
          </w:p>
        </w:tc>
        <w:tc>
          <w:tcPr>
            <w:tcW w:w="443" w:type="pct"/>
          </w:tcPr>
          <w:p w14:paraId="2F58B2B3" w14:textId="2E7F774B" w:rsidR="002703E0" w:rsidRPr="00D83FA4" w:rsidRDefault="00D83FA4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Actul de identitate care atestă domiciliul stabil în străinătate</w:t>
            </w:r>
          </w:p>
        </w:tc>
        <w:tc>
          <w:tcPr>
            <w:tcW w:w="443" w:type="pct"/>
          </w:tcPr>
          <w:p w14:paraId="78CC39B7" w14:textId="6BC26C51" w:rsidR="002703E0" w:rsidRPr="00D83FA4" w:rsidRDefault="00D83FA4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Actul de identitate care atestă domiciliul stabil în străinătate</w:t>
            </w:r>
          </w:p>
        </w:tc>
        <w:tc>
          <w:tcPr>
            <w:tcW w:w="443" w:type="pct"/>
          </w:tcPr>
          <w:p w14:paraId="4DCF26A1" w14:textId="670C7E8B" w:rsidR="002703E0" w:rsidRPr="00D83FA4" w:rsidRDefault="00D83FA4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Actul de identitate care atestă domiciliul stabil în străinătate</w:t>
            </w:r>
          </w:p>
        </w:tc>
        <w:tc>
          <w:tcPr>
            <w:tcW w:w="443" w:type="pct"/>
          </w:tcPr>
          <w:p w14:paraId="1F09BFCA" w14:textId="1F31BD0A" w:rsidR="002703E0" w:rsidRPr="00D83FA4" w:rsidRDefault="00D83FA4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Actul de identitate care atestă domiciliul stabil în străinătate</w:t>
            </w:r>
          </w:p>
        </w:tc>
        <w:tc>
          <w:tcPr>
            <w:tcW w:w="443" w:type="pct"/>
          </w:tcPr>
          <w:p w14:paraId="540F5EEE" w14:textId="45D4BF29" w:rsidR="002703E0" w:rsidRPr="00D83FA4" w:rsidRDefault="00D83FA4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Actul de identitate care atestă domiciliul stabil în străinătate</w:t>
            </w:r>
          </w:p>
        </w:tc>
        <w:tc>
          <w:tcPr>
            <w:tcW w:w="446" w:type="pct"/>
          </w:tcPr>
          <w:p w14:paraId="6CB9B34A" w14:textId="520501DB" w:rsidR="002703E0" w:rsidRPr="00D83FA4" w:rsidRDefault="00D83FA4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Actul de identitate care atestă domiciliul stabil în străinătate</w:t>
            </w:r>
          </w:p>
        </w:tc>
      </w:tr>
      <w:tr w:rsidR="002703E0" w:rsidRPr="000B58BF" w14:paraId="13BBE493" w14:textId="77777777" w:rsidTr="000B58BF">
        <w:tc>
          <w:tcPr>
            <w:tcW w:w="124" w:type="pct"/>
          </w:tcPr>
          <w:p w14:paraId="07CABF5D" w14:textId="77777777" w:rsidR="002703E0" w:rsidRPr="000B58BF" w:rsidRDefault="002703E0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</w:pPr>
            <w:r w:rsidRPr="000B58BF">
              <w:rPr>
                <w:rFonts w:ascii="Times New Roman" w:hAnsi="Times New Roman" w:cs="Times New Roman"/>
                <w:spacing w:val="-1"/>
                <w:w w:val="105"/>
                <w:sz w:val="16"/>
                <w:szCs w:val="16"/>
                <w:lang w:val="ro-RO"/>
              </w:rPr>
              <w:t>14</w:t>
            </w:r>
          </w:p>
        </w:tc>
        <w:tc>
          <w:tcPr>
            <w:tcW w:w="443" w:type="pct"/>
          </w:tcPr>
          <w:p w14:paraId="081C0F2E" w14:textId="748A4DA9" w:rsidR="002703E0" w:rsidRPr="00D83FA4" w:rsidRDefault="002703E0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2 Fotografii color 3/4</w:t>
            </w:r>
          </w:p>
        </w:tc>
        <w:tc>
          <w:tcPr>
            <w:tcW w:w="443" w:type="pct"/>
          </w:tcPr>
          <w:p w14:paraId="377F1A9F" w14:textId="5832A8E9" w:rsidR="002703E0" w:rsidRPr="00D83FA4" w:rsidRDefault="002703E0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2 Fotografii color 3/4</w:t>
            </w:r>
          </w:p>
        </w:tc>
        <w:tc>
          <w:tcPr>
            <w:tcW w:w="443" w:type="pct"/>
          </w:tcPr>
          <w:p w14:paraId="222D2778" w14:textId="60F62FB4" w:rsidR="002703E0" w:rsidRPr="00D83FA4" w:rsidRDefault="002703E0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2 Fotografii color 3/4</w:t>
            </w:r>
          </w:p>
        </w:tc>
        <w:tc>
          <w:tcPr>
            <w:tcW w:w="443" w:type="pct"/>
          </w:tcPr>
          <w:p w14:paraId="394FFB0A" w14:textId="35C62D2D" w:rsidR="002703E0" w:rsidRPr="00D83FA4" w:rsidRDefault="002703E0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2 Fotografii color 3/4</w:t>
            </w:r>
          </w:p>
        </w:tc>
        <w:tc>
          <w:tcPr>
            <w:tcW w:w="443" w:type="pct"/>
          </w:tcPr>
          <w:p w14:paraId="4C5E7D4F" w14:textId="1E449CA7" w:rsidR="002703E0" w:rsidRPr="00D83FA4" w:rsidRDefault="002703E0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2 Fotografii color 3/4</w:t>
            </w:r>
          </w:p>
        </w:tc>
        <w:tc>
          <w:tcPr>
            <w:tcW w:w="443" w:type="pct"/>
          </w:tcPr>
          <w:p w14:paraId="5FFA0EE6" w14:textId="545D5CCC" w:rsidR="002703E0" w:rsidRPr="00D83FA4" w:rsidRDefault="002703E0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2 Fotografii color 3/4</w:t>
            </w:r>
          </w:p>
        </w:tc>
        <w:tc>
          <w:tcPr>
            <w:tcW w:w="443" w:type="pct"/>
          </w:tcPr>
          <w:p w14:paraId="171A672C" w14:textId="73DE066F" w:rsidR="002703E0" w:rsidRPr="00D83FA4" w:rsidRDefault="002703E0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2 Fotografii color 3/4</w:t>
            </w:r>
          </w:p>
        </w:tc>
        <w:tc>
          <w:tcPr>
            <w:tcW w:w="443" w:type="pct"/>
          </w:tcPr>
          <w:p w14:paraId="6AF4BFC0" w14:textId="09150BE4" w:rsidR="002703E0" w:rsidRPr="00D83FA4" w:rsidRDefault="002703E0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2 Fotografii color 3/4</w:t>
            </w:r>
          </w:p>
        </w:tc>
        <w:tc>
          <w:tcPr>
            <w:tcW w:w="443" w:type="pct"/>
          </w:tcPr>
          <w:p w14:paraId="4A6D0E81" w14:textId="4180F32D" w:rsidR="002703E0" w:rsidRPr="00D83FA4" w:rsidRDefault="002703E0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2 Fotografii color 3/4</w:t>
            </w:r>
          </w:p>
        </w:tc>
        <w:tc>
          <w:tcPr>
            <w:tcW w:w="443" w:type="pct"/>
          </w:tcPr>
          <w:p w14:paraId="54D2381D" w14:textId="113C4B51" w:rsidR="002703E0" w:rsidRPr="00D83FA4" w:rsidRDefault="002703E0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2 Fotografii color 3/4</w:t>
            </w:r>
          </w:p>
        </w:tc>
        <w:tc>
          <w:tcPr>
            <w:tcW w:w="446" w:type="pct"/>
          </w:tcPr>
          <w:p w14:paraId="1FBF94CB" w14:textId="25DA5C33" w:rsidR="002703E0" w:rsidRPr="00D83FA4" w:rsidRDefault="002703E0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2 Fotografii color 3/4</w:t>
            </w:r>
          </w:p>
        </w:tc>
      </w:tr>
    </w:tbl>
    <w:p w14:paraId="2A3C910D" w14:textId="26B11A1C" w:rsidR="0082236C" w:rsidRPr="00AC7A70" w:rsidRDefault="0082236C" w:rsidP="00E40978">
      <w:pPr>
        <w:rPr>
          <w:rFonts w:ascii="Times New Roman" w:hAnsi="Times New Roman" w:cs="Times New Roman"/>
          <w:sz w:val="9"/>
          <w:szCs w:val="9"/>
          <w:lang w:val="ro-RO"/>
        </w:rPr>
      </w:pPr>
    </w:p>
    <w:sectPr w:rsidR="0082236C" w:rsidRPr="00AC7A70" w:rsidSect="00A441DE">
      <w:footerReference w:type="default" r:id="rId6"/>
      <w:type w:val="continuous"/>
      <w:pgSz w:w="16840" w:h="11910" w:orient="landscape" w:code="9"/>
      <w:pgMar w:top="1134" w:right="851" w:bottom="1134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A3C816" w14:textId="77777777" w:rsidR="00A87CE6" w:rsidRDefault="00A87CE6" w:rsidP="000B58BF">
      <w:r>
        <w:separator/>
      </w:r>
    </w:p>
  </w:endnote>
  <w:endnote w:type="continuationSeparator" w:id="0">
    <w:p w14:paraId="04351A1F" w14:textId="77777777" w:rsidR="00A87CE6" w:rsidRDefault="00A87CE6" w:rsidP="000B5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7F6E58" w14:textId="774BBCCA" w:rsidR="000B58BF" w:rsidRPr="000B58BF" w:rsidRDefault="000B58BF" w:rsidP="00C26844">
    <w:pPr>
      <w:pStyle w:val="Footer"/>
      <w:tabs>
        <w:tab w:val="clear" w:pos="4536"/>
        <w:tab w:val="clear" w:pos="9072"/>
        <w:tab w:val="center" w:pos="7513"/>
        <w:tab w:val="right" w:pos="15138"/>
      </w:tabs>
      <w:rPr>
        <w:i/>
        <w:iCs/>
        <w:sz w:val="18"/>
        <w:szCs w:val="18"/>
        <w:lang w:val="ro-RO"/>
      </w:rPr>
    </w:pPr>
    <w:r w:rsidRPr="00507FC9">
      <w:rPr>
        <w:i/>
        <w:iCs/>
        <w:sz w:val="18"/>
        <w:szCs w:val="18"/>
        <w:lang w:val="ro-RO"/>
      </w:rPr>
      <w:t>Metodologie</w:t>
    </w:r>
    <w:r>
      <w:rPr>
        <w:i/>
        <w:iCs/>
        <w:sz w:val="18"/>
        <w:szCs w:val="18"/>
        <w:lang w:val="ro-RO"/>
      </w:rPr>
      <w:t xml:space="preserve"> </w:t>
    </w:r>
    <w:r w:rsidRPr="00507FC9">
      <w:rPr>
        <w:i/>
        <w:iCs/>
        <w:sz w:val="18"/>
        <w:szCs w:val="18"/>
        <w:lang w:val="ro-RO"/>
      </w:rPr>
      <w:t>admitere</w:t>
    </w:r>
    <w:r>
      <w:rPr>
        <w:i/>
        <w:iCs/>
        <w:sz w:val="18"/>
        <w:szCs w:val="18"/>
        <w:lang w:val="ro-RO"/>
      </w:rPr>
      <w:t xml:space="preserve"> </w:t>
    </w:r>
    <w:r w:rsidRPr="00507FC9">
      <w:rPr>
        <w:i/>
        <w:iCs/>
        <w:sz w:val="18"/>
        <w:szCs w:val="18"/>
        <w:lang w:val="ro-RO"/>
      </w:rPr>
      <w:t>RP</w:t>
    </w:r>
    <w:r w:rsidR="003E42C9">
      <w:rPr>
        <w:i/>
        <w:iCs/>
        <w:sz w:val="18"/>
        <w:szCs w:val="18"/>
        <w:lang w:val="ro-RO"/>
      </w:rPr>
      <w:t>-PP</w:t>
    </w:r>
    <w:r>
      <w:rPr>
        <w:i/>
        <w:iCs/>
        <w:sz w:val="18"/>
        <w:szCs w:val="18"/>
        <w:lang w:val="ro-RO"/>
      </w:rPr>
      <w:t xml:space="preserve"> </w:t>
    </w:r>
    <w:r w:rsidRPr="00507FC9">
      <w:rPr>
        <w:i/>
        <w:iCs/>
        <w:sz w:val="18"/>
        <w:szCs w:val="18"/>
        <w:lang w:val="ro-RO"/>
      </w:rPr>
      <w:t>–</w:t>
    </w:r>
    <w:r>
      <w:rPr>
        <w:i/>
        <w:iCs/>
        <w:sz w:val="18"/>
        <w:szCs w:val="18"/>
        <w:lang w:val="ro-RO"/>
      </w:rPr>
      <w:t xml:space="preserve"> </w:t>
    </w:r>
    <w:r w:rsidRPr="00507FC9">
      <w:rPr>
        <w:i/>
        <w:iCs/>
        <w:sz w:val="18"/>
        <w:szCs w:val="18"/>
        <w:lang w:val="ro-RO"/>
      </w:rPr>
      <w:t>202</w:t>
    </w:r>
    <w:r w:rsidR="00897C06">
      <w:rPr>
        <w:i/>
        <w:iCs/>
        <w:sz w:val="18"/>
        <w:szCs w:val="18"/>
        <w:lang w:val="ro-RO"/>
      </w:rPr>
      <w:t>4</w:t>
    </w:r>
    <w:r w:rsidRPr="00507FC9">
      <w:rPr>
        <w:i/>
        <w:iCs/>
        <w:sz w:val="18"/>
        <w:szCs w:val="18"/>
        <w:lang w:val="ro-RO"/>
      </w:rPr>
      <w:tab/>
    </w:r>
    <w:r w:rsidR="00C859DD">
      <w:rPr>
        <w:i/>
        <w:iCs/>
        <w:sz w:val="18"/>
        <w:szCs w:val="18"/>
        <w:lang w:val="ro-RO"/>
      </w:rPr>
      <w:tab/>
    </w:r>
    <w:r w:rsidRPr="00507FC9">
      <w:rPr>
        <w:i/>
        <w:iCs/>
        <w:sz w:val="18"/>
        <w:szCs w:val="18"/>
        <w:lang w:val="ro-RO"/>
      </w:rPr>
      <w:t>Anexa</w:t>
    </w:r>
    <w:r>
      <w:rPr>
        <w:i/>
        <w:iCs/>
        <w:sz w:val="18"/>
        <w:szCs w:val="18"/>
        <w:lang w:val="ro-RO"/>
      </w:rPr>
      <w:t xml:space="preserve"> </w:t>
    </w:r>
    <w:r w:rsidR="00C26844">
      <w:rPr>
        <w:i/>
        <w:iCs/>
        <w:sz w:val="18"/>
        <w:szCs w:val="18"/>
        <w:lang w:val="ro-R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12A80A" w14:textId="77777777" w:rsidR="00A87CE6" w:rsidRDefault="00A87CE6" w:rsidP="000B58BF">
      <w:r>
        <w:separator/>
      </w:r>
    </w:p>
  </w:footnote>
  <w:footnote w:type="continuationSeparator" w:id="0">
    <w:p w14:paraId="554AC6DF" w14:textId="77777777" w:rsidR="00A87CE6" w:rsidRDefault="00A87CE6" w:rsidP="000B58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42B"/>
    <w:rsid w:val="0004721C"/>
    <w:rsid w:val="000A1B2F"/>
    <w:rsid w:val="000B58BF"/>
    <w:rsid w:val="0012055C"/>
    <w:rsid w:val="00173F81"/>
    <w:rsid w:val="001D42BE"/>
    <w:rsid w:val="002703E0"/>
    <w:rsid w:val="00286512"/>
    <w:rsid w:val="002A5B47"/>
    <w:rsid w:val="00304601"/>
    <w:rsid w:val="00374B86"/>
    <w:rsid w:val="003E42C9"/>
    <w:rsid w:val="00481A75"/>
    <w:rsid w:val="004C5D35"/>
    <w:rsid w:val="0053562B"/>
    <w:rsid w:val="005952F3"/>
    <w:rsid w:val="005B0E5F"/>
    <w:rsid w:val="005E44A3"/>
    <w:rsid w:val="005F5BFF"/>
    <w:rsid w:val="00772C53"/>
    <w:rsid w:val="00795DD3"/>
    <w:rsid w:val="007D7B63"/>
    <w:rsid w:val="0082236C"/>
    <w:rsid w:val="00847830"/>
    <w:rsid w:val="00860284"/>
    <w:rsid w:val="00897C06"/>
    <w:rsid w:val="008E65EF"/>
    <w:rsid w:val="009144BA"/>
    <w:rsid w:val="009727D7"/>
    <w:rsid w:val="009C64FF"/>
    <w:rsid w:val="009F7DEF"/>
    <w:rsid w:val="00A23146"/>
    <w:rsid w:val="00A441DE"/>
    <w:rsid w:val="00A6243F"/>
    <w:rsid w:val="00A87CE6"/>
    <w:rsid w:val="00AC7A70"/>
    <w:rsid w:val="00BB19E4"/>
    <w:rsid w:val="00C26844"/>
    <w:rsid w:val="00C859DD"/>
    <w:rsid w:val="00D83FA4"/>
    <w:rsid w:val="00E166D6"/>
    <w:rsid w:val="00E2785E"/>
    <w:rsid w:val="00E40978"/>
    <w:rsid w:val="00E5642B"/>
    <w:rsid w:val="00EF0608"/>
    <w:rsid w:val="00F1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B5D75D"/>
  <w15:docId w15:val="{95796AAE-4180-4EA0-A5A0-80B6F26F0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B58B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58BF"/>
  </w:style>
  <w:style w:type="paragraph" w:styleId="Footer">
    <w:name w:val="footer"/>
    <w:basedOn w:val="Normal"/>
    <w:link w:val="FooterChar"/>
    <w:uiPriority w:val="99"/>
    <w:unhideWhenUsed/>
    <w:rsid w:val="000B58B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58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2861</Words>
  <Characters>16308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Rita</dc:creator>
  <cp:lastModifiedBy>Gabriela Ianculescu</cp:lastModifiedBy>
  <cp:revision>5</cp:revision>
  <dcterms:created xsi:type="dcterms:W3CDTF">2023-04-11T07:43:00Z</dcterms:created>
  <dcterms:modified xsi:type="dcterms:W3CDTF">2024-05-20T13:57:00Z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2018-05-31T00:00:00Z</vt:filetime>
  </property>
  <property fmtid="{D5CDD505-2E9C-101B-9397-08002B2CF9AE}" pid="3" name="LastSaved">
    <vt:filetime>2019-07-15T00:00:00Z</vt:filetime>
  </property>
</Properties>
</file>